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page" w:horzAnchor="margin" w:tblpXSpec="center" w:tblpY="451"/>
        <w:tblW w:w="11340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5400"/>
        <w:gridCol w:w="1260"/>
        <w:gridCol w:w="4680"/>
      </w:tblGrid>
      <w:tr w:rsidR="000D7B81" w:rsidRPr="000D7B81" w:rsidTr="000D7B81">
        <w:trPr>
          <w:trHeight w:val="1251"/>
        </w:trPr>
        <w:tc>
          <w:tcPr>
            <w:tcW w:w="5400" w:type="dxa"/>
            <w:hideMark/>
          </w:tcPr>
          <w:p w:rsidR="000D7B81" w:rsidRPr="000D7B81" w:rsidRDefault="000D7B81" w:rsidP="000D7B81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D7B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КЪЭБЭРДЕЙ-БАЛЪКЪЭР РЕСПУБЛИКЭМ ХЫХЬЭ ЭЛЬБРУС МУНИЦИПАЛЬНЭ РАЙОНЫМ И Щ</w:t>
            </w:r>
            <w:r w:rsidRPr="000D7B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</w:t>
            </w:r>
            <w:r w:rsidRPr="000D7B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ЫП</w:t>
            </w:r>
            <w:r w:rsidRPr="000D7B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</w:t>
            </w:r>
            <w:r w:rsidRPr="000D7B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 САМОУПРАВЛЕНЭМК</w:t>
            </w:r>
            <w:r w:rsidRPr="000D7B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</w:t>
            </w:r>
            <w:r w:rsidRPr="000D7B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 СОВЕТ</w:t>
            </w:r>
          </w:p>
        </w:tc>
        <w:tc>
          <w:tcPr>
            <w:tcW w:w="1260" w:type="dxa"/>
            <w:hideMark/>
          </w:tcPr>
          <w:p w:rsidR="000D7B81" w:rsidRPr="000D7B81" w:rsidRDefault="000D7B81" w:rsidP="000D7B81">
            <w:pPr>
              <w:spacing w:after="0" w:line="240" w:lineRule="auto"/>
              <w:ind w:left="-209" w:firstLine="209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0D7B81">
              <w:rPr>
                <w:rFonts w:ascii="Times New Roman" w:eastAsia="Times New Roman" w:hAnsi="Times New Roman" w:cs="Times New Roman"/>
                <w:b/>
                <w:noProof/>
                <w:szCs w:val="20"/>
                <w:lang w:eastAsia="ru-RU"/>
              </w:rPr>
              <w:drawing>
                <wp:inline distT="0" distB="0" distL="0" distR="0" wp14:anchorId="3D590F7C" wp14:editId="1CB3EF73">
                  <wp:extent cx="561975" cy="800100"/>
                  <wp:effectExtent l="0" t="0" r="9525" b="0"/>
                  <wp:docPr id="2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  <w:hideMark/>
          </w:tcPr>
          <w:p w:rsidR="000D7B81" w:rsidRPr="000D7B81" w:rsidRDefault="000D7B81" w:rsidP="000D7B81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D7B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:rsidR="000D7B81" w:rsidRPr="000D7B81" w:rsidRDefault="000D7B81" w:rsidP="000D7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D7B81" w:rsidRPr="000D7B81" w:rsidRDefault="000D7B81" w:rsidP="000D7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D7B81">
        <w:rPr>
          <w:rFonts w:ascii="Times New Roman" w:eastAsia="Times New Roman" w:hAnsi="Times New Roman" w:cs="Times New Roman"/>
          <w:b/>
          <w:lang w:eastAsia="ru-RU"/>
        </w:rPr>
        <w:t>МУНИЦИПАЛЬНОЕ УЧРЕЖДЕНИЕ</w:t>
      </w:r>
    </w:p>
    <w:p w:rsidR="000D7B81" w:rsidRPr="000D7B81" w:rsidRDefault="000D7B81" w:rsidP="000D7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D7B81">
        <w:rPr>
          <w:rFonts w:ascii="Times New Roman" w:eastAsia="Times New Roman" w:hAnsi="Times New Roman" w:cs="Times New Roman"/>
          <w:b/>
          <w:lang w:eastAsia="ru-RU"/>
        </w:rPr>
        <w:t>«СОВЕТ МЕСТНОГО САМОУПРАВЛЕНИЯ</w:t>
      </w:r>
    </w:p>
    <w:p w:rsidR="000D7B81" w:rsidRPr="000D7B81" w:rsidRDefault="000D7B81" w:rsidP="000D7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D7B81">
        <w:rPr>
          <w:rFonts w:ascii="Times New Roman" w:eastAsia="Times New Roman" w:hAnsi="Times New Roman" w:cs="Times New Roman"/>
          <w:b/>
          <w:lang w:eastAsia="ru-RU"/>
        </w:rPr>
        <w:t>ЭЛЬБРУССКОГО МУНИЦИПАЛЬНОГО РАЙОНА»</w:t>
      </w:r>
    </w:p>
    <w:p w:rsidR="000D7B81" w:rsidRPr="000D7B81" w:rsidRDefault="000D7B81" w:rsidP="000D7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D7B81">
        <w:rPr>
          <w:rFonts w:ascii="Times New Roman" w:eastAsia="Times New Roman" w:hAnsi="Times New Roman" w:cs="Times New Roman"/>
          <w:b/>
          <w:lang w:eastAsia="ru-RU"/>
        </w:rPr>
        <w:t>КАБАРДИНО-БАЛКАРСКОЙ РЕСПУБЛИКИ</w:t>
      </w:r>
    </w:p>
    <w:p w:rsidR="000D7B81" w:rsidRPr="000D7B81" w:rsidRDefault="000D7B81" w:rsidP="000D7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7B81" w:rsidRPr="000D7B81" w:rsidRDefault="000D7B81" w:rsidP="000D7B81">
      <w:pPr>
        <w:spacing w:after="0" w:line="240" w:lineRule="auto"/>
        <w:ind w:hanging="9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7B8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</w:t>
      </w:r>
      <w:smartTag w:uri="urn:schemas-microsoft-com:office:smarttags" w:element="metricconverter">
        <w:smartTagPr>
          <w:attr w:name="ProductID" w:val="361624 г"/>
        </w:smartTagPr>
        <w:r w:rsidRPr="000D7B81">
          <w:rPr>
            <w:rFonts w:ascii="Times New Roman" w:eastAsia="Times New Roman" w:hAnsi="Times New Roman" w:cs="Times New Roman"/>
            <w:b/>
            <w:sz w:val="20"/>
            <w:szCs w:val="20"/>
            <w:lang w:eastAsia="ru-RU"/>
          </w:rPr>
          <w:t>361624 г</w:t>
        </w:r>
      </w:smartTag>
      <w:r w:rsidRPr="000D7B8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. Тырныауз, пр-т Эльбрусский, 34                                                                   ИНН 0710056167  КПП 071001001  8(866-38-4-32-75)                                                                                                 ОГРН 1060710004651                                                                                                                                                     </w:t>
      </w:r>
      <w:r w:rsidRPr="000D7B81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msu</w:t>
      </w:r>
      <w:r w:rsidRPr="000D7B8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</w:t>
      </w:r>
      <w:r w:rsidRPr="000D7B81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elbrusraion</w:t>
      </w:r>
      <w:r w:rsidRPr="000D7B8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</w:t>
      </w:r>
      <w:r w:rsidRPr="000D7B81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mail</w:t>
      </w:r>
      <w:r w:rsidRPr="000D7B8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Pr="000D7B81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ru</w:t>
      </w:r>
      <w:r w:rsidRPr="000D7B8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ОКПО 74894941 ОКВЭД  75.11.3</w:t>
      </w:r>
    </w:p>
    <w:p w:rsidR="000D7B81" w:rsidRPr="000D7B81" w:rsidRDefault="00A20DFC" w:rsidP="000D7B81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noProof/>
        </w:rPr>
        <w:pict>
          <v:line id="Прямая соединительная линия 6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4pt,4.6pt" to="477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" strokeweight="6pt">
            <v:stroke linestyle="thickBetweenThin"/>
          </v:line>
        </w:pict>
      </w:r>
      <w:r w:rsidR="000D7B81" w:rsidRPr="000D7B8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</w:t>
      </w:r>
    </w:p>
    <w:p w:rsidR="000D7B81" w:rsidRPr="000D7B81" w:rsidRDefault="000D7B81" w:rsidP="000D7B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7B8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0D7B81" w:rsidRPr="000D7B81" w:rsidRDefault="0052480D" w:rsidP="000D7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№ 18/2</w:t>
      </w:r>
    </w:p>
    <w:p w:rsidR="000D7B81" w:rsidRPr="000D7B81" w:rsidRDefault="000D7B81" w:rsidP="000D7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D7B8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18-й сессии Совета местного  самоуправления</w:t>
      </w:r>
    </w:p>
    <w:p w:rsidR="000D7B81" w:rsidRPr="000D7B81" w:rsidRDefault="000D7B81" w:rsidP="000D7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D7B8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Эльбрусского  муниципального  района</w:t>
      </w:r>
    </w:p>
    <w:p w:rsidR="000D7B81" w:rsidRPr="000D7B81" w:rsidRDefault="000D7B81" w:rsidP="000D7B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D7B81">
        <w:rPr>
          <w:rFonts w:ascii="Times New Roman" w:eastAsia="Calibri" w:hAnsi="Times New Roman" w:cs="Times New Roman"/>
          <w:b/>
          <w:sz w:val="28"/>
          <w:szCs w:val="28"/>
        </w:rPr>
        <w:t xml:space="preserve">Кабардино-Балкарской Республики </w:t>
      </w:r>
    </w:p>
    <w:p w:rsidR="000D7B81" w:rsidRPr="0052480D" w:rsidRDefault="0052480D" w:rsidP="000D7B81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="000D7B81" w:rsidRPr="000D7B81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="000D7B81" w:rsidRPr="0052480D">
        <w:rPr>
          <w:rFonts w:ascii="Times New Roman" w:eastAsia="Calibri" w:hAnsi="Times New Roman" w:cs="Times New Roman"/>
          <w:b/>
          <w:sz w:val="26"/>
          <w:szCs w:val="26"/>
        </w:rPr>
        <w:t xml:space="preserve"> г.Тырныауз                                                 </w:t>
      </w:r>
      <w:r w:rsidRPr="0052480D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0D7B81" w:rsidRPr="0052480D">
        <w:rPr>
          <w:rFonts w:ascii="Times New Roman" w:eastAsia="Calibri" w:hAnsi="Times New Roman" w:cs="Times New Roman"/>
          <w:b/>
          <w:sz w:val="26"/>
          <w:szCs w:val="26"/>
        </w:rPr>
        <w:t xml:space="preserve">    </w:t>
      </w:r>
      <w:r w:rsidRPr="0052480D">
        <w:rPr>
          <w:rFonts w:ascii="Times New Roman" w:eastAsia="Calibri" w:hAnsi="Times New Roman" w:cs="Times New Roman"/>
          <w:b/>
          <w:sz w:val="26"/>
          <w:szCs w:val="26"/>
        </w:rPr>
        <w:t xml:space="preserve">            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           </w:t>
      </w:r>
      <w:r w:rsidRPr="0052480D">
        <w:rPr>
          <w:rFonts w:ascii="Times New Roman" w:eastAsia="Calibri" w:hAnsi="Times New Roman" w:cs="Times New Roman"/>
          <w:b/>
          <w:sz w:val="26"/>
          <w:szCs w:val="26"/>
        </w:rPr>
        <w:t xml:space="preserve">          08.06.</w:t>
      </w:r>
      <w:r w:rsidR="000D7B81" w:rsidRPr="0052480D">
        <w:rPr>
          <w:rFonts w:ascii="Times New Roman" w:eastAsia="Calibri" w:hAnsi="Times New Roman" w:cs="Times New Roman"/>
          <w:b/>
          <w:sz w:val="26"/>
          <w:szCs w:val="26"/>
        </w:rPr>
        <w:t>2023г.</w:t>
      </w:r>
    </w:p>
    <w:p w:rsidR="000D7B81" w:rsidRPr="0052480D" w:rsidRDefault="00594DD9" w:rsidP="000D7B81">
      <w:pPr>
        <w:pStyle w:val="ConsPlusTitle"/>
        <w:ind w:left="-567"/>
        <w:rPr>
          <w:rFonts w:ascii="Times New Roman" w:hAnsi="Times New Roman" w:cs="Times New Roman"/>
          <w:sz w:val="26"/>
          <w:szCs w:val="26"/>
        </w:rPr>
      </w:pPr>
      <w:r w:rsidRPr="0052480D">
        <w:rPr>
          <w:rFonts w:ascii="Times New Roman" w:hAnsi="Times New Roman" w:cs="Times New Roman"/>
          <w:sz w:val="26"/>
          <w:szCs w:val="26"/>
        </w:rPr>
        <w:t xml:space="preserve"> </w:t>
      </w:r>
      <w:r w:rsidR="003D056C" w:rsidRPr="0052480D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</w:t>
      </w:r>
      <w:r w:rsidR="000D7B81" w:rsidRPr="0052480D">
        <w:rPr>
          <w:rFonts w:ascii="Times New Roman" w:hAnsi="Times New Roman" w:cs="Times New Roman"/>
          <w:sz w:val="26"/>
          <w:szCs w:val="26"/>
        </w:rPr>
        <w:t xml:space="preserve"> </w:t>
      </w:r>
      <w:r w:rsidR="00FC4DAD" w:rsidRPr="0052480D">
        <w:rPr>
          <w:rFonts w:ascii="Times New Roman" w:hAnsi="Times New Roman" w:cs="Times New Roman"/>
          <w:sz w:val="26"/>
          <w:szCs w:val="26"/>
        </w:rPr>
        <w:t xml:space="preserve"> </w:t>
      </w:r>
      <w:r w:rsidR="000D7B81" w:rsidRPr="0052480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D7B81" w:rsidRDefault="000D7B81" w:rsidP="000D7B81">
      <w:pPr>
        <w:pStyle w:val="ConsPlusTitle"/>
        <w:ind w:left="-567"/>
        <w:rPr>
          <w:rFonts w:ascii="Times New Roman" w:hAnsi="Times New Roman" w:cs="Times New Roman"/>
          <w:sz w:val="24"/>
          <w:szCs w:val="24"/>
        </w:rPr>
      </w:pPr>
    </w:p>
    <w:p w:rsidR="000D7B81" w:rsidRPr="000D7B81" w:rsidRDefault="000D7B81" w:rsidP="000D7B81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0D7B81">
        <w:rPr>
          <w:rFonts w:ascii="Times New Roman" w:hAnsi="Times New Roman" w:cs="Times New Roman"/>
          <w:sz w:val="28"/>
          <w:szCs w:val="28"/>
        </w:rPr>
        <w:t>О внесении изменений  в решение 15-й сессии Совета местного самоуправления Эльбрусского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31A4">
        <w:rPr>
          <w:rFonts w:ascii="Times New Roman" w:hAnsi="Times New Roman" w:cs="Times New Roman"/>
          <w:sz w:val="28"/>
          <w:szCs w:val="28"/>
        </w:rPr>
        <w:t xml:space="preserve"> от 30.12.2022г. </w:t>
      </w:r>
      <w:r w:rsidR="002131A4" w:rsidRPr="000D7B81">
        <w:rPr>
          <w:rFonts w:ascii="Times New Roman" w:hAnsi="Times New Roman" w:cs="Times New Roman"/>
          <w:sz w:val="28"/>
          <w:szCs w:val="28"/>
        </w:rPr>
        <w:t xml:space="preserve"> </w:t>
      </w:r>
      <w:r w:rsidR="002131A4">
        <w:rPr>
          <w:rFonts w:ascii="Times New Roman" w:hAnsi="Times New Roman" w:cs="Times New Roman"/>
          <w:sz w:val="28"/>
          <w:szCs w:val="28"/>
        </w:rPr>
        <w:t xml:space="preserve">№15/2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7B81">
        <w:rPr>
          <w:rFonts w:ascii="Times New Roman" w:hAnsi="Times New Roman" w:cs="Times New Roman"/>
          <w:sz w:val="28"/>
          <w:szCs w:val="28"/>
        </w:rPr>
        <w:t>«О  бюджете Эльбрусского муниципального района</w:t>
      </w:r>
    </w:p>
    <w:p w:rsidR="000D7B81" w:rsidRPr="000D7B81" w:rsidRDefault="000D7B81" w:rsidP="000D7B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7B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Кабардино-Балкарской Республики на 2023 год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D7B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на плановый период 2024 и 2025 годов»</w:t>
      </w:r>
    </w:p>
    <w:p w:rsidR="00A433DF" w:rsidRDefault="00A433DF" w:rsidP="0052480D">
      <w:pPr>
        <w:pStyle w:val="ConsPlusNormal"/>
        <w:ind w:right="-284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F488A" w:rsidRPr="00594DD9" w:rsidRDefault="00B47B05" w:rsidP="00103258">
      <w:pPr>
        <w:pStyle w:val="ConsPlusNormal"/>
        <w:ind w:left="-567" w:right="-284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D20E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4C15">
        <w:rPr>
          <w:rFonts w:ascii="Times New Roman" w:hAnsi="Times New Roman" w:cs="Times New Roman"/>
          <w:sz w:val="28"/>
          <w:szCs w:val="28"/>
        </w:rPr>
        <w:t>Пункт 1 ст</w:t>
      </w:r>
      <w:r w:rsidR="00EF488A" w:rsidRPr="00594DD9">
        <w:rPr>
          <w:rFonts w:ascii="Times New Roman" w:hAnsi="Times New Roman" w:cs="Times New Roman"/>
          <w:sz w:val="28"/>
          <w:szCs w:val="28"/>
        </w:rPr>
        <w:t>ать</w:t>
      </w:r>
      <w:r w:rsidR="00EB4C15">
        <w:rPr>
          <w:rFonts w:ascii="Times New Roman" w:hAnsi="Times New Roman" w:cs="Times New Roman"/>
          <w:sz w:val="28"/>
          <w:szCs w:val="28"/>
        </w:rPr>
        <w:t>и</w:t>
      </w:r>
      <w:r w:rsidR="00EF488A" w:rsidRPr="00594DD9">
        <w:rPr>
          <w:rFonts w:ascii="Times New Roman" w:hAnsi="Times New Roman" w:cs="Times New Roman"/>
          <w:sz w:val="28"/>
          <w:szCs w:val="28"/>
        </w:rPr>
        <w:t xml:space="preserve"> </w:t>
      </w:r>
      <w:r w:rsidR="00847344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EF488A" w:rsidRPr="00594DD9" w:rsidRDefault="00EF488A" w:rsidP="00103258">
      <w:pPr>
        <w:pStyle w:val="ConsPlusNormal"/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7252E" w:rsidRPr="00B7252E" w:rsidRDefault="00594DD9" w:rsidP="00B7252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F488A" w:rsidRPr="00594DD9">
        <w:rPr>
          <w:rFonts w:ascii="Times New Roman" w:hAnsi="Times New Roman" w:cs="Times New Roman"/>
          <w:sz w:val="28"/>
          <w:szCs w:val="28"/>
        </w:rPr>
        <w:t xml:space="preserve"> </w:t>
      </w:r>
      <w:r w:rsidR="00B47B05">
        <w:rPr>
          <w:rFonts w:ascii="Times New Roman" w:hAnsi="Times New Roman" w:cs="Times New Roman"/>
          <w:sz w:val="28"/>
          <w:szCs w:val="28"/>
        </w:rPr>
        <w:t>«</w:t>
      </w:r>
      <w:r w:rsidR="00B7252E" w:rsidRPr="00B7252E">
        <w:rPr>
          <w:rFonts w:ascii="Times New Roman" w:hAnsi="Times New Roman" w:cs="Times New Roman"/>
          <w:sz w:val="28"/>
          <w:szCs w:val="28"/>
        </w:rPr>
        <w:t>1.</w:t>
      </w:r>
      <w:r w:rsidR="00EB4C15">
        <w:rPr>
          <w:rFonts w:ascii="Times New Roman" w:hAnsi="Times New Roman" w:cs="Times New Roman"/>
          <w:sz w:val="28"/>
          <w:szCs w:val="28"/>
        </w:rPr>
        <w:t xml:space="preserve"> </w:t>
      </w:r>
      <w:r w:rsidR="00B7252E" w:rsidRPr="00B7252E">
        <w:rPr>
          <w:rFonts w:ascii="Times New Roman" w:hAnsi="Times New Roman" w:cs="Times New Roman"/>
          <w:sz w:val="28"/>
          <w:szCs w:val="28"/>
        </w:rPr>
        <w:t>Утвердить основные характеристики бюджета Эльбрусского муниципального района (далее - местный бюджет) на 2023 год, определенные исходя из прогнозируемого объема уровня инфляции, не превышающего 5,5 процента (декабрь 2023 года к декабрю 2022 года):</w:t>
      </w:r>
    </w:p>
    <w:p w:rsidR="00B7252E" w:rsidRPr="00B7252E" w:rsidRDefault="00B7252E" w:rsidP="00B7252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B7252E">
        <w:rPr>
          <w:rFonts w:ascii="Times New Roman" w:hAnsi="Times New Roman" w:cs="Times New Roman"/>
          <w:sz w:val="28"/>
          <w:szCs w:val="28"/>
        </w:rPr>
        <w:t>1) прогнозируемый общий объем доходов местного бюджета в сумме</w:t>
      </w:r>
      <w:r w:rsidR="007722F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7722F4" w:rsidRPr="007722F4">
        <w:rPr>
          <w:rFonts w:ascii="Times New Roman" w:hAnsi="Times New Roman" w:cs="Times New Roman"/>
          <w:sz w:val="28"/>
          <w:szCs w:val="28"/>
        </w:rPr>
        <w:t>1</w:t>
      </w:r>
      <w:r w:rsidR="007722F4">
        <w:rPr>
          <w:rFonts w:ascii="Times New Roman" w:hAnsi="Times New Roman" w:cs="Times New Roman"/>
          <w:sz w:val="28"/>
          <w:szCs w:val="28"/>
        </w:rPr>
        <w:t xml:space="preserve"> </w:t>
      </w:r>
      <w:r w:rsidR="007722F4" w:rsidRPr="007722F4">
        <w:rPr>
          <w:rFonts w:ascii="Times New Roman" w:hAnsi="Times New Roman" w:cs="Times New Roman"/>
          <w:sz w:val="28"/>
          <w:szCs w:val="28"/>
        </w:rPr>
        <w:t>058</w:t>
      </w:r>
      <w:r w:rsidR="007722F4">
        <w:rPr>
          <w:rFonts w:ascii="Times New Roman" w:hAnsi="Times New Roman" w:cs="Times New Roman"/>
          <w:sz w:val="28"/>
          <w:szCs w:val="28"/>
        </w:rPr>
        <w:t xml:space="preserve"> </w:t>
      </w:r>
      <w:r w:rsidR="007722F4" w:rsidRPr="007722F4">
        <w:rPr>
          <w:rFonts w:ascii="Times New Roman" w:hAnsi="Times New Roman" w:cs="Times New Roman"/>
          <w:sz w:val="28"/>
          <w:szCs w:val="28"/>
        </w:rPr>
        <w:t>453</w:t>
      </w:r>
      <w:r w:rsidR="007722F4">
        <w:rPr>
          <w:rFonts w:ascii="Times New Roman" w:hAnsi="Times New Roman" w:cs="Times New Roman"/>
          <w:sz w:val="28"/>
          <w:szCs w:val="28"/>
        </w:rPr>
        <w:t xml:space="preserve"> </w:t>
      </w:r>
      <w:r w:rsidR="007722F4" w:rsidRPr="007722F4">
        <w:rPr>
          <w:rFonts w:ascii="Times New Roman" w:hAnsi="Times New Roman" w:cs="Times New Roman"/>
          <w:sz w:val="28"/>
          <w:szCs w:val="28"/>
        </w:rPr>
        <w:t>898,75</w:t>
      </w:r>
      <w:r w:rsidRPr="00B7252E">
        <w:rPr>
          <w:rFonts w:ascii="Times New Roman" w:hAnsi="Times New Roman" w:cs="Times New Roman"/>
          <w:sz w:val="28"/>
          <w:szCs w:val="28"/>
        </w:rPr>
        <w:t xml:space="preserve">  рублей, в том числе объем межбюджетных трансфертов из республиканского бюджета Кабардино-Балкарской Республики в сумме </w:t>
      </w:r>
      <w:r w:rsidR="00EB4C1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7722F4" w:rsidRPr="007722F4">
        <w:rPr>
          <w:rFonts w:ascii="Times New Roman" w:hAnsi="Times New Roman" w:cs="Times New Roman"/>
          <w:sz w:val="28"/>
          <w:szCs w:val="28"/>
        </w:rPr>
        <w:t>861</w:t>
      </w:r>
      <w:r w:rsidR="007722F4">
        <w:rPr>
          <w:rFonts w:ascii="Times New Roman" w:hAnsi="Times New Roman" w:cs="Times New Roman"/>
          <w:sz w:val="28"/>
          <w:szCs w:val="28"/>
        </w:rPr>
        <w:t xml:space="preserve"> </w:t>
      </w:r>
      <w:r w:rsidR="007722F4" w:rsidRPr="007722F4">
        <w:rPr>
          <w:rFonts w:ascii="Times New Roman" w:hAnsi="Times New Roman" w:cs="Times New Roman"/>
          <w:sz w:val="28"/>
          <w:szCs w:val="28"/>
        </w:rPr>
        <w:t>699</w:t>
      </w:r>
      <w:r w:rsidR="007722F4">
        <w:rPr>
          <w:rFonts w:ascii="Times New Roman" w:hAnsi="Times New Roman" w:cs="Times New Roman"/>
          <w:sz w:val="28"/>
          <w:szCs w:val="28"/>
        </w:rPr>
        <w:t xml:space="preserve"> </w:t>
      </w:r>
      <w:r w:rsidR="007722F4" w:rsidRPr="007722F4">
        <w:rPr>
          <w:rFonts w:ascii="Times New Roman" w:hAnsi="Times New Roman" w:cs="Times New Roman"/>
          <w:sz w:val="28"/>
          <w:szCs w:val="28"/>
        </w:rPr>
        <w:t>999,46</w:t>
      </w:r>
      <w:r w:rsidRPr="00B7252E">
        <w:rPr>
          <w:rFonts w:ascii="Times New Roman" w:hAnsi="Times New Roman" w:cs="Times New Roman"/>
          <w:sz w:val="28"/>
          <w:szCs w:val="28"/>
        </w:rPr>
        <w:t xml:space="preserve"> рублей, из бюджетов сельских поселений Эльбрусского муниципального района – </w:t>
      </w:r>
      <w:r w:rsidRPr="007722F4">
        <w:rPr>
          <w:rFonts w:ascii="Times New Roman" w:hAnsi="Times New Roman" w:cs="Times New Roman"/>
          <w:sz w:val="28"/>
          <w:szCs w:val="28"/>
        </w:rPr>
        <w:t xml:space="preserve">141 962,66 рубля, из бюджета городского поселения Тырныауз – </w:t>
      </w:r>
      <w:r w:rsidR="007722F4" w:rsidRPr="007722F4">
        <w:rPr>
          <w:rFonts w:ascii="Times New Roman" w:hAnsi="Times New Roman" w:cs="Times New Roman"/>
          <w:sz w:val="28"/>
          <w:szCs w:val="28"/>
        </w:rPr>
        <w:t>12 399 807,30</w:t>
      </w:r>
      <w:r w:rsidRPr="007722F4">
        <w:rPr>
          <w:rFonts w:ascii="Times New Roman" w:hAnsi="Times New Roman" w:cs="Times New Roman"/>
          <w:sz w:val="28"/>
          <w:szCs w:val="28"/>
        </w:rPr>
        <w:t xml:space="preserve">  рубля;</w:t>
      </w:r>
    </w:p>
    <w:p w:rsidR="00B7252E" w:rsidRPr="00B7252E" w:rsidRDefault="00B7252E" w:rsidP="00B7252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B7252E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  </w:t>
      </w:r>
      <w:r w:rsidR="007722F4" w:rsidRPr="007722F4">
        <w:rPr>
          <w:rFonts w:ascii="Times New Roman" w:hAnsi="Times New Roman" w:cs="Times New Roman"/>
          <w:sz w:val="28"/>
          <w:szCs w:val="28"/>
        </w:rPr>
        <w:t>1</w:t>
      </w:r>
      <w:r w:rsidR="007722F4">
        <w:rPr>
          <w:rFonts w:ascii="Times New Roman" w:hAnsi="Times New Roman" w:cs="Times New Roman"/>
          <w:sz w:val="28"/>
          <w:szCs w:val="28"/>
        </w:rPr>
        <w:t xml:space="preserve"> </w:t>
      </w:r>
      <w:r w:rsidR="007722F4" w:rsidRPr="007722F4">
        <w:rPr>
          <w:rFonts w:ascii="Times New Roman" w:hAnsi="Times New Roman" w:cs="Times New Roman"/>
          <w:sz w:val="28"/>
          <w:szCs w:val="28"/>
        </w:rPr>
        <w:t>095</w:t>
      </w:r>
      <w:r w:rsidR="007722F4">
        <w:rPr>
          <w:rFonts w:ascii="Times New Roman" w:hAnsi="Times New Roman" w:cs="Times New Roman"/>
          <w:sz w:val="28"/>
          <w:szCs w:val="28"/>
        </w:rPr>
        <w:t xml:space="preserve"> </w:t>
      </w:r>
      <w:r w:rsidR="007722F4" w:rsidRPr="007722F4">
        <w:rPr>
          <w:rFonts w:ascii="Times New Roman" w:hAnsi="Times New Roman" w:cs="Times New Roman"/>
          <w:sz w:val="28"/>
          <w:szCs w:val="28"/>
        </w:rPr>
        <w:t>745</w:t>
      </w:r>
      <w:r w:rsidR="007722F4">
        <w:rPr>
          <w:rFonts w:ascii="Times New Roman" w:hAnsi="Times New Roman" w:cs="Times New Roman"/>
          <w:sz w:val="28"/>
          <w:szCs w:val="28"/>
        </w:rPr>
        <w:t xml:space="preserve"> </w:t>
      </w:r>
      <w:r w:rsidR="007722F4" w:rsidRPr="007722F4">
        <w:rPr>
          <w:rFonts w:ascii="Times New Roman" w:hAnsi="Times New Roman" w:cs="Times New Roman"/>
          <w:sz w:val="28"/>
          <w:szCs w:val="28"/>
        </w:rPr>
        <w:t>063,89</w:t>
      </w:r>
      <w:r w:rsidRPr="00B7252E">
        <w:rPr>
          <w:rFonts w:ascii="Times New Roman" w:hAnsi="Times New Roman" w:cs="Times New Roman"/>
          <w:sz w:val="28"/>
          <w:szCs w:val="28"/>
        </w:rPr>
        <w:t xml:space="preserve">  рублей;</w:t>
      </w:r>
    </w:p>
    <w:p w:rsidR="00B7252E" w:rsidRPr="00B7252E" w:rsidRDefault="00B7252E" w:rsidP="00B7252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B7252E">
        <w:rPr>
          <w:rFonts w:ascii="Times New Roman" w:hAnsi="Times New Roman" w:cs="Times New Roman"/>
          <w:sz w:val="28"/>
          <w:szCs w:val="28"/>
        </w:rPr>
        <w:t xml:space="preserve">3) нормативную величину резервного фонда в сумме </w:t>
      </w:r>
      <w:r w:rsidRPr="007722F4">
        <w:rPr>
          <w:rFonts w:ascii="Times New Roman" w:hAnsi="Times New Roman" w:cs="Times New Roman"/>
          <w:sz w:val="28"/>
          <w:szCs w:val="28"/>
        </w:rPr>
        <w:t>500 000,00</w:t>
      </w:r>
      <w:r w:rsidRPr="00B7252E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B7252E" w:rsidRPr="00B7252E" w:rsidRDefault="00B7252E" w:rsidP="00B7252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B7252E">
        <w:rPr>
          <w:rFonts w:ascii="Times New Roman" w:hAnsi="Times New Roman" w:cs="Times New Roman"/>
          <w:sz w:val="28"/>
          <w:szCs w:val="28"/>
        </w:rPr>
        <w:t xml:space="preserve">4) верхний предел муниципального долга на 1 января 2023 года в сумме </w:t>
      </w:r>
      <w:r w:rsidRPr="007722F4">
        <w:rPr>
          <w:rFonts w:ascii="Times New Roman" w:hAnsi="Times New Roman" w:cs="Times New Roman"/>
          <w:sz w:val="28"/>
          <w:szCs w:val="28"/>
        </w:rPr>
        <w:t>0,00 рублей;</w:t>
      </w:r>
    </w:p>
    <w:p w:rsidR="00787433" w:rsidRDefault="00B7252E" w:rsidP="00B81747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252E">
        <w:rPr>
          <w:rFonts w:ascii="Times New Roman" w:hAnsi="Times New Roman" w:cs="Times New Roman"/>
          <w:sz w:val="28"/>
          <w:szCs w:val="28"/>
        </w:rPr>
        <w:t xml:space="preserve">5) дефицит местного бюджета в сумме </w:t>
      </w:r>
      <w:r w:rsidR="00EB4C15">
        <w:rPr>
          <w:rFonts w:ascii="Times New Roman" w:hAnsi="Times New Roman" w:cs="Times New Roman"/>
          <w:sz w:val="28"/>
          <w:szCs w:val="28"/>
        </w:rPr>
        <w:t>37 291 165,14</w:t>
      </w:r>
      <w:r w:rsidRPr="00B7252E">
        <w:rPr>
          <w:rFonts w:ascii="Times New Roman" w:hAnsi="Times New Roman" w:cs="Times New Roman"/>
          <w:sz w:val="28"/>
          <w:szCs w:val="28"/>
        </w:rPr>
        <w:t xml:space="preserve"> рублей.</w:t>
      </w:r>
      <w:r w:rsidR="00EB4C15">
        <w:rPr>
          <w:rFonts w:ascii="Times New Roman" w:hAnsi="Times New Roman" w:cs="Times New Roman"/>
          <w:sz w:val="28"/>
          <w:szCs w:val="28"/>
        </w:rPr>
        <w:t>»</w:t>
      </w:r>
    </w:p>
    <w:p w:rsidR="00A15D21" w:rsidRDefault="00A15D21" w:rsidP="00E53496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0757" w:rsidRDefault="00F022A4" w:rsidP="00E53496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F3C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A6354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1 стат</w:t>
      </w:r>
      <w:r w:rsidR="004F3CE1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FA635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F3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</w:t>
      </w:r>
      <w:r w:rsidR="00FA635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</w:t>
      </w:r>
      <w:r w:rsidR="004F3CE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A29AC" w:rsidRPr="007722F4" w:rsidRDefault="007722F4" w:rsidP="004A29AC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 </w:t>
      </w:r>
      <w:r w:rsidR="004A29AC" w:rsidRPr="007722F4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Установить в соответствии с пунктом 3 статьи 217 Бюджетного кодекса Российской Федерации, что основанием для внесения в 2023 году изменений в показатели сводной бюджетной росписи местного бюджета является распределение зарезервированных в составе утвержденных статьей 6 настоящего решения:</w:t>
      </w:r>
    </w:p>
    <w:p w:rsidR="004A29AC" w:rsidRPr="007722F4" w:rsidRDefault="004A29AC" w:rsidP="004A29AC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2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1) бюджетных ассигнований в объеме 500 000,00 рублей, предусмотренных по подразделу "Резервные фонды" раздела "Общегосударственные вопросы" классификации расходов бюджетов, на финансирование непредвиденных расходов и мероприятий, не предусмотренных в местном бюджете в соответствии с распоряжениями главы местной администрации Эльбрусского муниципального района;</w:t>
      </w:r>
    </w:p>
    <w:p w:rsidR="004A29AC" w:rsidRPr="007722F4" w:rsidRDefault="004A29AC" w:rsidP="004A29AC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бюджетных ассигнований в объеме </w:t>
      </w:r>
      <w:r w:rsidR="00F97FA1">
        <w:rPr>
          <w:rFonts w:ascii="Times New Roman" w:eastAsia="Times New Roman" w:hAnsi="Times New Roman" w:cs="Times New Roman"/>
          <w:sz w:val="28"/>
          <w:szCs w:val="28"/>
          <w:lang w:eastAsia="ru-RU"/>
        </w:rPr>
        <w:t>4 875 000</w:t>
      </w:r>
      <w:r w:rsidR="007722F4">
        <w:rPr>
          <w:rFonts w:ascii="Times New Roman" w:eastAsia="Times New Roman" w:hAnsi="Times New Roman" w:cs="Times New Roman"/>
          <w:sz w:val="28"/>
          <w:szCs w:val="28"/>
          <w:lang w:eastAsia="ru-RU"/>
        </w:rPr>
        <w:t>,00</w:t>
      </w:r>
      <w:r w:rsidRPr="00772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предусмотренных по подразделу "Другие общегосударственные вопросы" раздела "Общегосударственные вопросы" классификации расходов бюджетов на:</w:t>
      </w:r>
    </w:p>
    <w:p w:rsidR="004A29AC" w:rsidRPr="007722F4" w:rsidRDefault="004A29AC" w:rsidP="004A29AC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2F4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софинансирование расходов на реализацию национальных проектов и государственных программ, в случае предоставления межбюджетных трансфертов;</w:t>
      </w:r>
    </w:p>
    <w:p w:rsidR="004A29AC" w:rsidRPr="007722F4" w:rsidRDefault="004A29AC" w:rsidP="00735097">
      <w:pPr>
        <w:tabs>
          <w:tab w:val="left" w:pos="6946"/>
        </w:tabs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2F4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оплата расходных обязательств муниципальных казенных учреждений Эльбрусского муниципального района на изготовление проектно-сметной документации и ее государственной экспертизы;</w:t>
      </w:r>
    </w:p>
    <w:p w:rsidR="004A29AC" w:rsidRDefault="004A29AC" w:rsidP="004A29AC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2F4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текущий ремонт муниципальных казенных учреждений Эльбрусского муниципального района и их оснащение;</w:t>
      </w:r>
    </w:p>
    <w:p w:rsidR="0012201B" w:rsidRPr="007722F4" w:rsidRDefault="0012201B" w:rsidP="004A29AC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7FA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97FA1" w:rsidRPr="00F97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бюджетных ассигнований в объеме </w:t>
      </w:r>
      <w:r w:rsidR="00F97FA1">
        <w:rPr>
          <w:rFonts w:ascii="Times New Roman" w:eastAsia="Times New Roman" w:hAnsi="Times New Roman" w:cs="Times New Roman"/>
          <w:sz w:val="28"/>
          <w:szCs w:val="28"/>
          <w:lang w:eastAsia="ru-RU"/>
        </w:rPr>
        <w:t>5 297 640,000</w:t>
      </w:r>
      <w:r w:rsidR="00F97FA1" w:rsidRPr="00F97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предусмотренных по подразделу "Другие общегосударственные вопросы" раздела "Общегосударственные вопросы" классификации расходов бюджетов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оплату коммунальных услуг </w:t>
      </w:r>
      <w:r w:rsidRPr="0012201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казенных учреждений Эльбрусского муниципального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15D21" w:rsidRDefault="00F97FA1" w:rsidP="00E53496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A29AC" w:rsidRPr="007722F4">
        <w:rPr>
          <w:rFonts w:ascii="Times New Roman" w:eastAsia="Times New Roman" w:hAnsi="Times New Roman" w:cs="Times New Roman"/>
          <w:sz w:val="28"/>
          <w:szCs w:val="28"/>
          <w:lang w:eastAsia="ru-RU"/>
        </w:rPr>
        <w:t>) бюджетных ассигнований в объеме 650 000,00 рублей, предусмотренных по подразделу "Другие общегосударственные вопросы" раздела "Общегосударственные вопросы" классификации расходов бюджетов на оплату исполнительских сборов</w:t>
      </w:r>
      <w:r w:rsidR="0012201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E66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669B" w:rsidRDefault="00F97FA1" w:rsidP="00E53496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6669B" w:rsidRPr="00E66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бюджетных ассигнований в объеме </w:t>
      </w:r>
      <w:r w:rsidR="00E6669B">
        <w:rPr>
          <w:rFonts w:ascii="Times New Roman" w:eastAsia="Times New Roman" w:hAnsi="Times New Roman" w:cs="Times New Roman"/>
          <w:sz w:val="28"/>
          <w:szCs w:val="28"/>
          <w:lang w:eastAsia="ru-RU"/>
        </w:rPr>
        <w:t>11 224 099,99</w:t>
      </w:r>
      <w:r w:rsidR="00E6669B" w:rsidRPr="00E66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предусмотренных по подразделу "Другие общегосударственные вопросы" раздела "Общегосударственные вопросы" классификации расходов бюджетов на</w:t>
      </w:r>
      <w:r w:rsidR="00E66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заработную плату и начисления по заработной плате</w:t>
      </w:r>
      <w:r w:rsidR="00E6669B" w:rsidRPr="00E6669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6669B" w:rsidRPr="00E6669B" w:rsidRDefault="00E6669B" w:rsidP="00E6669B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69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повышением минимального размера оплаты труда;</w:t>
      </w:r>
    </w:p>
    <w:p w:rsidR="00E6669B" w:rsidRPr="00E6669B" w:rsidRDefault="00E6669B" w:rsidP="00E6669B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69B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реализации указов Президента Российской Федерации от 7 мая 2012 года N 597 "О мероприятиях по реализации государственной социальной политики", от 1 июня 2012 года N 761 "О Национальной стратегии действий в интересах детей на 2012 - 2017 годы" и от 28 декабря 2012 года N 1688 "О некоторых мерах по реализации государственной политики в сфере защиты детей-сирот и детей, оставшихся без попечения родителей" в части повышения оплаты труда отдельных категорий работников в порядке, установленном Правительством Кабардино-Балкарской Республики;</w:t>
      </w:r>
    </w:p>
    <w:p w:rsidR="00E6669B" w:rsidRDefault="00E6669B" w:rsidP="00E6669B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69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повышением оплаты труда категорий работников бюджетной сферы, которые не попадают под действие указов Президента Российской Федерации от 7 мая 2012 года N 597 "О мероприятиях по реализации государственной социальной политики", от 1 июня 2012 года N 761 "О Национальной стратегии действий в интересах детей на 2012 - 2017 годы" и от 28 декабря 2012 года N 1688 "О некоторых мерах по реализации государственной политики в сфере защиты детей-сирот и детей, оставшихся без попечения родителей"</w:t>
      </w:r>
      <w:r w:rsidR="0012201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2480D" w:rsidRDefault="00F97FA1" w:rsidP="00EE630A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7272E" w:rsidRPr="00B72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бюджетных ассигнований в объеме </w:t>
      </w:r>
      <w:r w:rsidR="00B7272E">
        <w:rPr>
          <w:rFonts w:ascii="Times New Roman" w:eastAsia="Times New Roman" w:hAnsi="Times New Roman" w:cs="Times New Roman"/>
          <w:sz w:val="28"/>
          <w:szCs w:val="28"/>
          <w:lang w:eastAsia="ru-RU"/>
        </w:rPr>
        <w:t>2 466 870,00</w:t>
      </w:r>
      <w:r w:rsidR="00B7272E" w:rsidRPr="00B72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предусмотренных по подразделу "Другие общегосударственные вопросы" раздела</w:t>
      </w:r>
    </w:p>
    <w:p w:rsidR="0052480D" w:rsidRDefault="0052480D" w:rsidP="00EE630A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480D" w:rsidRDefault="0052480D" w:rsidP="0052480D">
      <w:pPr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</w:p>
    <w:p w:rsidR="00B7272E" w:rsidRPr="00EE630A" w:rsidRDefault="00B7272E" w:rsidP="0052480D">
      <w:pPr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"Общегосударственные вопросы" классификации расходов бюджетов на</w:t>
      </w:r>
      <w:r w:rsidR="00EE6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630A" w:rsidRPr="00EE630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прохождение обязательного медицинского осмотра работников общеобразовательных учреждений Эльбрусского муниципального района</w:t>
      </w:r>
      <w:r w:rsidR="0012201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77715" w:rsidRDefault="00A15D21" w:rsidP="00FA6354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F97FA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E630A" w:rsidRPr="00EE6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бюджетных ассигнований в объеме </w:t>
      </w:r>
      <w:r w:rsidR="00EE630A">
        <w:rPr>
          <w:rFonts w:ascii="Times New Roman" w:eastAsia="Times New Roman" w:hAnsi="Times New Roman" w:cs="Times New Roman"/>
          <w:sz w:val="28"/>
          <w:szCs w:val="28"/>
          <w:lang w:eastAsia="ru-RU"/>
        </w:rPr>
        <w:t>3 693 540,00</w:t>
      </w:r>
      <w:r w:rsidR="00EE630A" w:rsidRPr="00EE6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предусмотренных по подразделу "Другие общегосударственные вопросы" раздела "Общегосударственные вопросы" классификации расходов бюджетов </w:t>
      </w:r>
      <w:r w:rsidR="00EE630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реализацию мероприятий по антитеррористической защищенности объектов общеобразовательных учреждений</w:t>
      </w:r>
      <w:r w:rsidR="0012201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71BA3" w:rsidRDefault="00EE630A" w:rsidP="00A71BA3">
      <w:pPr>
        <w:spacing w:after="0" w:line="265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97FA1">
        <w:rPr>
          <w:rFonts w:ascii="Times New Roman" w:hAnsi="Times New Roman" w:cs="Times New Roman"/>
          <w:sz w:val="28"/>
          <w:szCs w:val="28"/>
        </w:rPr>
        <w:t>8</w:t>
      </w:r>
      <w:r w:rsidRPr="00EE630A">
        <w:rPr>
          <w:rFonts w:ascii="Times New Roman" w:hAnsi="Times New Roman" w:cs="Times New Roman"/>
          <w:sz w:val="28"/>
          <w:szCs w:val="28"/>
        </w:rPr>
        <w:t xml:space="preserve">) бюджетных ассигнований в объеме </w:t>
      </w:r>
      <w:r>
        <w:rPr>
          <w:rFonts w:ascii="Times New Roman" w:hAnsi="Times New Roman" w:cs="Times New Roman"/>
          <w:sz w:val="28"/>
          <w:szCs w:val="28"/>
        </w:rPr>
        <w:t>800 0</w:t>
      </w:r>
      <w:r w:rsidRPr="00EE630A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>,00</w:t>
      </w:r>
      <w:r w:rsidRPr="00EE630A">
        <w:rPr>
          <w:rFonts w:ascii="Times New Roman" w:hAnsi="Times New Roman" w:cs="Times New Roman"/>
          <w:sz w:val="28"/>
          <w:szCs w:val="28"/>
        </w:rPr>
        <w:t xml:space="preserve"> рублей, предусмотренных по подразделу "Другие общегосударственные вопросы" раздела "Общегосударственные вопросы" классификации расходов бюджетов </w:t>
      </w:r>
      <w:r>
        <w:rPr>
          <w:rFonts w:ascii="Times New Roman" w:hAnsi="Times New Roman" w:cs="Times New Roman"/>
          <w:sz w:val="28"/>
          <w:szCs w:val="28"/>
        </w:rPr>
        <w:t>на приобретение строительных материалов для подготовки общеобразовательных учреждений к началу учебного года</w:t>
      </w:r>
      <w:r w:rsidRPr="00EE630A">
        <w:rPr>
          <w:rFonts w:ascii="Times New Roman" w:hAnsi="Times New Roman" w:cs="Times New Roman"/>
          <w:sz w:val="28"/>
          <w:szCs w:val="28"/>
        </w:rPr>
        <w:t>.</w:t>
      </w:r>
    </w:p>
    <w:p w:rsidR="00EE630A" w:rsidRDefault="00EE630A" w:rsidP="00A71BA3">
      <w:pPr>
        <w:spacing w:after="0" w:line="265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97FA1">
        <w:rPr>
          <w:rFonts w:ascii="Times New Roman" w:hAnsi="Times New Roman" w:cs="Times New Roman"/>
          <w:sz w:val="28"/>
          <w:szCs w:val="28"/>
        </w:rPr>
        <w:t>9</w:t>
      </w:r>
      <w:r w:rsidRPr="00EE630A">
        <w:rPr>
          <w:rFonts w:ascii="Times New Roman" w:hAnsi="Times New Roman" w:cs="Times New Roman"/>
          <w:sz w:val="28"/>
          <w:szCs w:val="28"/>
        </w:rPr>
        <w:t xml:space="preserve">) бюджетных ассигнований в объеме </w:t>
      </w:r>
      <w:r>
        <w:rPr>
          <w:rFonts w:ascii="Times New Roman" w:hAnsi="Times New Roman" w:cs="Times New Roman"/>
          <w:sz w:val="28"/>
          <w:szCs w:val="28"/>
        </w:rPr>
        <w:t>470 000,00</w:t>
      </w:r>
      <w:r w:rsidRPr="00EE630A">
        <w:rPr>
          <w:rFonts w:ascii="Times New Roman" w:hAnsi="Times New Roman" w:cs="Times New Roman"/>
          <w:sz w:val="28"/>
          <w:szCs w:val="28"/>
        </w:rPr>
        <w:t xml:space="preserve"> рублей, предусмотренных по подразделу "Другие общегосударственные вопросы" раздела "Общегосударственные вопросы" классификации расходов бюджетов на</w:t>
      </w:r>
      <w:r>
        <w:rPr>
          <w:rFonts w:ascii="Times New Roman" w:hAnsi="Times New Roman" w:cs="Times New Roman"/>
          <w:sz w:val="28"/>
          <w:szCs w:val="28"/>
        </w:rPr>
        <w:t xml:space="preserve"> осуществление производственного контроля в общеобразовательных учреждениях</w:t>
      </w:r>
      <w:r w:rsidR="0012201B">
        <w:rPr>
          <w:rFonts w:ascii="Times New Roman" w:hAnsi="Times New Roman" w:cs="Times New Roman"/>
          <w:sz w:val="28"/>
          <w:szCs w:val="28"/>
        </w:rPr>
        <w:t>;</w:t>
      </w:r>
    </w:p>
    <w:p w:rsidR="00EE630A" w:rsidRDefault="00EE630A" w:rsidP="00A71BA3">
      <w:pPr>
        <w:spacing w:after="0" w:line="265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97FA1">
        <w:rPr>
          <w:rFonts w:ascii="Times New Roman" w:hAnsi="Times New Roman" w:cs="Times New Roman"/>
          <w:sz w:val="28"/>
          <w:szCs w:val="28"/>
        </w:rPr>
        <w:t>10</w:t>
      </w:r>
      <w:r w:rsidRPr="00EE630A">
        <w:rPr>
          <w:rFonts w:ascii="Times New Roman" w:hAnsi="Times New Roman" w:cs="Times New Roman"/>
          <w:sz w:val="28"/>
          <w:szCs w:val="28"/>
        </w:rPr>
        <w:t xml:space="preserve">) бюджетных ассигнований в объеме </w:t>
      </w:r>
      <w:r w:rsidR="0012201B">
        <w:rPr>
          <w:rFonts w:ascii="Times New Roman" w:hAnsi="Times New Roman" w:cs="Times New Roman"/>
          <w:sz w:val="28"/>
          <w:szCs w:val="28"/>
        </w:rPr>
        <w:t>172 370,00</w:t>
      </w:r>
      <w:r w:rsidRPr="00EE630A">
        <w:rPr>
          <w:rFonts w:ascii="Times New Roman" w:hAnsi="Times New Roman" w:cs="Times New Roman"/>
          <w:sz w:val="28"/>
          <w:szCs w:val="28"/>
        </w:rPr>
        <w:t xml:space="preserve"> рублей, предусмотренных по подразделу "Другие общегосударственные вопросы" раздела "Общегосударственные вопросы" классификации расходов бюджетов на </w:t>
      </w:r>
      <w:r w:rsidR="0012201B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735097">
        <w:rPr>
          <w:rFonts w:ascii="Times New Roman" w:hAnsi="Times New Roman" w:cs="Times New Roman"/>
          <w:sz w:val="28"/>
          <w:szCs w:val="28"/>
        </w:rPr>
        <w:t>санитарно-</w:t>
      </w:r>
      <w:r w:rsidR="0012201B">
        <w:rPr>
          <w:rFonts w:ascii="Times New Roman" w:hAnsi="Times New Roman" w:cs="Times New Roman"/>
          <w:sz w:val="28"/>
          <w:szCs w:val="28"/>
        </w:rPr>
        <w:t xml:space="preserve">эпидемиологической экспертизы </w:t>
      </w:r>
      <w:r w:rsidR="0012201B" w:rsidRPr="0012201B">
        <w:rPr>
          <w:rFonts w:ascii="Times New Roman" w:hAnsi="Times New Roman" w:cs="Times New Roman"/>
          <w:sz w:val="28"/>
          <w:szCs w:val="28"/>
        </w:rPr>
        <w:t>в общеобразовательных учреждениях</w:t>
      </w:r>
      <w:r w:rsidRPr="00EE630A">
        <w:rPr>
          <w:rFonts w:ascii="Times New Roman" w:hAnsi="Times New Roman" w:cs="Times New Roman"/>
          <w:sz w:val="28"/>
          <w:szCs w:val="28"/>
        </w:rPr>
        <w:t>.</w:t>
      </w:r>
    </w:p>
    <w:p w:rsidR="0012201B" w:rsidRPr="00A71BA3" w:rsidRDefault="0012201B" w:rsidP="00A71BA3">
      <w:pPr>
        <w:spacing w:after="0" w:line="265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C900EB" w:rsidRDefault="00F022A4" w:rsidP="00C900EB">
      <w:pPr>
        <w:pStyle w:val="ConsPlusNormal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900EB" w:rsidRPr="00FB66BF">
        <w:rPr>
          <w:rFonts w:ascii="Times New Roman" w:hAnsi="Times New Roman" w:cs="Times New Roman"/>
          <w:sz w:val="28"/>
          <w:szCs w:val="28"/>
        </w:rPr>
        <w:t xml:space="preserve">. </w:t>
      </w:r>
      <w:hyperlink r:id="rId8" w:history="1">
        <w:r w:rsidR="00C900EB" w:rsidRPr="00FB66BF">
          <w:rPr>
            <w:rFonts w:ascii="Times New Roman" w:hAnsi="Times New Roman" w:cs="Times New Roman"/>
            <w:sz w:val="28"/>
            <w:szCs w:val="28"/>
          </w:rPr>
          <w:t>Приложения</w:t>
        </w:r>
        <w:r w:rsidR="00DA3031">
          <w:rPr>
            <w:rFonts w:ascii="Times New Roman" w:hAnsi="Times New Roman" w:cs="Times New Roman"/>
            <w:sz w:val="28"/>
            <w:szCs w:val="28"/>
          </w:rPr>
          <w:t xml:space="preserve"> №2,№3,</w:t>
        </w:r>
        <w:r w:rsidR="00C900EB" w:rsidRPr="00FB66BF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="00C900EB" w:rsidRPr="00FB66BF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DA3031">
          <w:rPr>
            <w:rFonts w:ascii="Times New Roman" w:hAnsi="Times New Roman" w:cs="Times New Roman"/>
            <w:sz w:val="28"/>
            <w:szCs w:val="28"/>
          </w:rPr>
          <w:t>№5</w:t>
        </w:r>
      </w:hyperlink>
      <w:r w:rsidR="00C900EB" w:rsidRPr="00FB66BF">
        <w:rPr>
          <w:rFonts w:ascii="Times New Roman" w:hAnsi="Times New Roman" w:cs="Times New Roman"/>
          <w:sz w:val="28"/>
          <w:szCs w:val="28"/>
        </w:rPr>
        <w:t xml:space="preserve">, </w:t>
      </w:r>
      <w:r w:rsidR="00246248" w:rsidRPr="00FB66BF">
        <w:rPr>
          <w:rFonts w:ascii="Times New Roman" w:hAnsi="Times New Roman" w:cs="Times New Roman"/>
          <w:sz w:val="28"/>
          <w:szCs w:val="28"/>
        </w:rPr>
        <w:t>№</w:t>
      </w:r>
      <w:hyperlink r:id="rId10" w:history="1">
        <w:r w:rsidR="00DA3031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BA6242" w:rsidRPr="00FB66BF">
        <w:t xml:space="preserve">, </w:t>
      </w:r>
      <w:r w:rsidR="00DA3031">
        <w:rPr>
          <w:rFonts w:ascii="Times New Roman" w:hAnsi="Times New Roman" w:cs="Times New Roman"/>
          <w:sz w:val="28"/>
          <w:szCs w:val="28"/>
        </w:rPr>
        <w:t>№</w:t>
      </w:r>
      <w:r w:rsidR="004A29AC">
        <w:rPr>
          <w:rFonts w:ascii="Times New Roman" w:hAnsi="Times New Roman" w:cs="Times New Roman"/>
          <w:sz w:val="28"/>
          <w:szCs w:val="28"/>
        </w:rPr>
        <w:t>9</w:t>
      </w:r>
      <w:r w:rsidR="00BA6242" w:rsidRPr="00FB66BF">
        <w:rPr>
          <w:rFonts w:ascii="Times New Roman" w:hAnsi="Times New Roman" w:cs="Times New Roman"/>
          <w:sz w:val="28"/>
          <w:szCs w:val="28"/>
        </w:rPr>
        <w:t xml:space="preserve"> </w:t>
      </w:r>
      <w:r w:rsidR="00C900EB" w:rsidRPr="00FB66BF">
        <w:rPr>
          <w:rFonts w:ascii="Times New Roman" w:hAnsi="Times New Roman" w:cs="Times New Roman"/>
          <w:sz w:val="28"/>
          <w:szCs w:val="28"/>
        </w:rPr>
        <w:t xml:space="preserve">изложить в новой редакции и </w:t>
      </w:r>
      <w:hyperlink r:id="rId11" w:history="1">
        <w:r w:rsidR="00C900EB" w:rsidRPr="00FB66BF">
          <w:rPr>
            <w:rFonts w:ascii="Times New Roman" w:hAnsi="Times New Roman" w:cs="Times New Roman"/>
            <w:sz w:val="28"/>
            <w:szCs w:val="28"/>
          </w:rPr>
          <w:t>дополнить</w:t>
        </w:r>
      </w:hyperlink>
      <w:r w:rsidR="00C900EB" w:rsidRPr="00FB66BF">
        <w:rPr>
          <w:rFonts w:ascii="Times New Roman" w:hAnsi="Times New Roman" w:cs="Times New Roman"/>
          <w:sz w:val="28"/>
          <w:szCs w:val="28"/>
        </w:rPr>
        <w:t xml:space="preserve"> приложением </w:t>
      </w:r>
      <w:r w:rsidR="00DA3031">
        <w:rPr>
          <w:rFonts w:ascii="Times New Roman" w:hAnsi="Times New Roman" w:cs="Times New Roman"/>
          <w:sz w:val="28"/>
          <w:szCs w:val="28"/>
        </w:rPr>
        <w:t>№</w:t>
      </w:r>
      <w:r w:rsidR="00C900EB" w:rsidRPr="00FB66BF">
        <w:rPr>
          <w:rFonts w:ascii="Times New Roman" w:hAnsi="Times New Roman" w:cs="Times New Roman"/>
          <w:sz w:val="28"/>
          <w:szCs w:val="28"/>
        </w:rPr>
        <w:t xml:space="preserve"> 1</w:t>
      </w:r>
      <w:r w:rsidR="00DA3031">
        <w:rPr>
          <w:rFonts w:ascii="Times New Roman" w:hAnsi="Times New Roman" w:cs="Times New Roman"/>
          <w:sz w:val="28"/>
          <w:szCs w:val="28"/>
        </w:rPr>
        <w:t>0</w:t>
      </w:r>
      <w:r w:rsidR="00C900EB" w:rsidRPr="00FB66BF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12" w:history="1">
        <w:r w:rsidR="00C900EB" w:rsidRPr="00FB66BF">
          <w:rPr>
            <w:rFonts w:ascii="Times New Roman" w:hAnsi="Times New Roman" w:cs="Times New Roman"/>
            <w:sz w:val="28"/>
            <w:szCs w:val="28"/>
          </w:rPr>
          <w:t>приложению</w:t>
        </w:r>
      </w:hyperlink>
      <w:r w:rsidR="00C900EB" w:rsidRPr="00FB66BF">
        <w:rPr>
          <w:rFonts w:ascii="Times New Roman" w:hAnsi="Times New Roman" w:cs="Times New Roman"/>
          <w:sz w:val="28"/>
          <w:szCs w:val="28"/>
        </w:rPr>
        <w:t>.</w:t>
      </w:r>
    </w:p>
    <w:p w:rsidR="000D7B81" w:rsidRPr="00FB66BF" w:rsidRDefault="000D7B81" w:rsidP="00C900EB">
      <w:pPr>
        <w:pStyle w:val="ConsPlusNormal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2D5A" w:rsidRPr="000D7B81" w:rsidRDefault="000D7B81" w:rsidP="000D7B81">
      <w:pPr>
        <w:spacing w:after="160" w:line="259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0D7B81">
        <w:rPr>
          <w:rFonts w:ascii="Times New Roman" w:eastAsia="Calibri" w:hAnsi="Times New Roman" w:cs="Times New Roman"/>
          <w:sz w:val="28"/>
          <w:szCs w:val="28"/>
        </w:rPr>
        <w:t xml:space="preserve">.Опубликовать настоящее Решение в газете «Эльбрусские новости» и разместить на официальном сайте Эльбрусского муниципального района в сети «Интернет» www.el.adm-kbr.ru  </w:t>
      </w:r>
    </w:p>
    <w:p w:rsidR="00EF488A" w:rsidRDefault="000D7B81" w:rsidP="000D7B81">
      <w:pPr>
        <w:pStyle w:val="ConsPlusNormal"/>
        <w:ind w:left="-567" w:right="-28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900EB" w:rsidRPr="00FB66BF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со дня его подписания </w:t>
      </w:r>
    </w:p>
    <w:p w:rsidR="00F97FA1" w:rsidRDefault="00F97FA1" w:rsidP="00103258">
      <w:pPr>
        <w:pStyle w:val="ConsPlusNormal"/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97FA1" w:rsidRDefault="00F97FA1" w:rsidP="0052480D">
      <w:pPr>
        <w:pStyle w:val="ConsPlusNormal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52480D" w:rsidRDefault="0052480D" w:rsidP="0052480D">
      <w:pPr>
        <w:pStyle w:val="ConsPlusNormal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F97FA1" w:rsidRPr="00594DD9" w:rsidRDefault="00F97FA1" w:rsidP="00103258">
      <w:pPr>
        <w:pStyle w:val="ConsPlusNormal"/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73B10" w:rsidRDefault="00F8594D" w:rsidP="00364704">
      <w:pPr>
        <w:widowControl w:val="0"/>
        <w:tabs>
          <w:tab w:val="center" w:pos="1474"/>
        </w:tabs>
        <w:spacing w:after="0" w:line="240" w:lineRule="auto"/>
        <w:ind w:left="-567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Глава Эльбрусского</w:t>
      </w:r>
      <w:r w:rsidR="00273B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F8594D" w:rsidRDefault="00F8594D" w:rsidP="00364704">
      <w:pPr>
        <w:widowControl w:val="0"/>
        <w:tabs>
          <w:tab w:val="center" w:pos="1474"/>
        </w:tabs>
        <w:spacing w:after="0" w:line="240" w:lineRule="auto"/>
        <w:ind w:left="-567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муниципального района                                </w:t>
      </w:r>
      <w:r w:rsidR="000D7B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</w:t>
      </w:r>
      <w:r w:rsidR="00B817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</w:t>
      </w:r>
      <w:r w:rsidRPr="00594D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0D7B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М.</w:t>
      </w:r>
      <w:r w:rsidRPr="00594D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D7B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Тохаев</w:t>
      </w:r>
    </w:p>
    <w:p w:rsidR="0052480D" w:rsidRDefault="0052480D" w:rsidP="00364704">
      <w:pPr>
        <w:widowControl w:val="0"/>
        <w:tabs>
          <w:tab w:val="center" w:pos="1474"/>
        </w:tabs>
        <w:spacing w:after="0" w:line="240" w:lineRule="auto"/>
        <w:ind w:left="-567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2480D" w:rsidRPr="00594DD9" w:rsidRDefault="0052480D" w:rsidP="00364704">
      <w:pPr>
        <w:widowControl w:val="0"/>
        <w:tabs>
          <w:tab w:val="center" w:pos="1474"/>
        </w:tabs>
        <w:spacing w:after="0" w:line="240" w:lineRule="auto"/>
        <w:ind w:left="-567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8594D" w:rsidRDefault="00F8594D" w:rsidP="00364704">
      <w:pPr>
        <w:pStyle w:val="ConsPlusNormal"/>
        <w:tabs>
          <w:tab w:val="left" w:pos="9781"/>
        </w:tabs>
        <w:ind w:left="-567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52480D" w:rsidRDefault="0052480D" w:rsidP="00364704">
      <w:pPr>
        <w:pStyle w:val="ConsPlusNormal"/>
        <w:tabs>
          <w:tab w:val="left" w:pos="9781"/>
        </w:tabs>
        <w:ind w:left="-567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52480D" w:rsidRPr="002A29C3" w:rsidRDefault="0052480D" w:rsidP="00364704">
      <w:pPr>
        <w:pStyle w:val="ConsPlusNormal"/>
        <w:tabs>
          <w:tab w:val="left" w:pos="9781"/>
        </w:tabs>
        <w:ind w:left="-567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4A29AC" w:rsidRDefault="004A29AC" w:rsidP="0052480D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p w:rsidR="0052480D" w:rsidRDefault="0052480D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2480D" w:rsidRDefault="0052480D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2480D" w:rsidRDefault="0052480D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2480D" w:rsidRDefault="0052480D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2480D" w:rsidRDefault="0052480D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2480D" w:rsidRDefault="0052480D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B639D" w:rsidRPr="005B639D" w:rsidRDefault="0023668F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Приложение N 2</w:t>
      </w:r>
    </w:p>
    <w:p w:rsidR="005B639D" w:rsidRPr="005B639D" w:rsidRDefault="005B639D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5B639D">
        <w:rPr>
          <w:rFonts w:ascii="Times New Roman" w:hAnsi="Times New Roman" w:cs="Times New Roman"/>
          <w:sz w:val="24"/>
          <w:szCs w:val="24"/>
        </w:rPr>
        <w:t>к решению</w:t>
      </w:r>
    </w:p>
    <w:p w:rsidR="005B639D" w:rsidRPr="005B639D" w:rsidRDefault="005B639D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5B639D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:rsidR="005B639D" w:rsidRPr="005B639D" w:rsidRDefault="005B639D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5B639D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5B639D" w:rsidRPr="005B639D" w:rsidRDefault="005B639D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5B639D">
        <w:rPr>
          <w:rFonts w:ascii="Times New Roman" w:hAnsi="Times New Roman" w:cs="Times New Roman"/>
          <w:sz w:val="24"/>
          <w:szCs w:val="24"/>
        </w:rPr>
        <w:t>"О бюджете</w:t>
      </w:r>
    </w:p>
    <w:p w:rsidR="005B639D" w:rsidRPr="005B639D" w:rsidRDefault="005B639D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5B639D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5B639D" w:rsidRPr="005B639D" w:rsidRDefault="005B639D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5B639D">
        <w:rPr>
          <w:rFonts w:ascii="Times New Roman" w:hAnsi="Times New Roman" w:cs="Times New Roman"/>
          <w:sz w:val="24"/>
          <w:szCs w:val="24"/>
        </w:rPr>
        <w:tab/>
      </w:r>
      <w:r w:rsidRPr="005B639D">
        <w:rPr>
          <w:rFonts w:ascii="Times New Roman" w:hAnsi="Times New Roman" w:cs="Times New Roman"/>
          <w:sz w:val="24"/>
          <w:szCs w:val="24"/>
        </w:rPr>
        <w:tab/>
        <w:t>Кабардино-Балкарской Республики</w:t>
      </w:r>
    </w:p>
    <w:p w:rsidR="005B639D" w:rsidRPr="005B639D" w:rsidRDefault="005B639D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5B639D">
        <w:rPr>
          <w:rFonts w:ascii="Times New Roman" w:hAnsi="Times New Roman" w:cs="Times New Roman"/>
          <w:sz w:val="24"/>
          <w:szCs w:val="24"/>
        </w:rPr>
        <w:t>на 20</w:t>
      </w:r>
      <w:r w:rsidR="00D778F1">
        <w:rPr>
          <w:rFonts w:ascii="Times New Roman" w:hAnsi="Times New Roman" w:cs="Times New Roman"/>
          <w:sz w:val="24"/>
          <w:szCs w:val="24"/>
        </w:rPr>
        <w:t>2</w:t>
      </w:r>
      <w:r w:rsidR="004A29AC">
        <w:rPr>
          <w:rFonts w:ascii="Times New Roman" w:hAnsi="Times New Roman" w:cs="Times New Roman"/>
          <w:sz w:val="24"/>
          <w:szCs w:val="24"/>
        </w:rPr>
        <w:t>3</w:t>
      </w:r>
      <w:r w:rsidRPr="005B639D">
        <w:rPr>
          <w:rFonts w:ascii="Times New Roman" w:hAnsi="Times New Roman" w:cs="Times New Roman"/>
          <w:sz w:val="24"/>
          <w:szCs w:val="24"/>
        </w:rPr>
        <w:t xml:space="preserve"> год и на плановый период</w:t>
      </w:r>
    </w:p>
    <w:p w:rsidR="001E2E79" w:rsidRDefault="005B639D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5B639D">
        <w:rPr>
          <w:rFonts w:ascii="Times New Roman" w:hAnsi="Times New Roman" w:cs="Times New Roman"/>
          <w:sz w:val="24"/>
          <w:szCs w:val="24"/>
        </w:rPr>
        <w:t>20</w:t>
      </w:r>
      <w:r w:rsidR="00675B8E">
        <w:rPr>
          <w:rFonts w:ascii="Times New Roman" w:hAnsi="Times New Roman" w:cs="Times New Roman"/>
          <w:sz w:val="24"/>
          <w:szCs w:val="24"/>
        </w:rPr>
        <w:t>2</w:t>
      </w:r>
      <w:r w:rsidR="004A29AC">
        <w:rPr>
          <w:rFonts w:ascii="Times New Roman" w:hAnsi="Times New Roman" w:cs="Times New Roman"/>
          <w:sz w:val="24"/>
          <w:szCs w:val="24"/>
        </w:rPr>
        <w:t>4</w:t>
      </w:r>
      <w:r w:rsidRPr="005B639D">
        <w:rPr>
          <w:rFonts w:ascii="Times New Roman" w:hAnsi="Times New Roman" w:cs="Times New Roman"/>
          <w:sz w:val="24"/>
          <w:szCs w:val="24"/>
        </w:rPr>
        <w:t xml:space="preserve"> и 20</w:t>
      </w:r>
      <w:r w:rsidR="00EC1793">
        <w:rPr>
          <w:rFonts w:ascii="Times New Roman" w:hAnsi="Times New Roman" w:cs="Times New Roman"/>
          <w:sz w:val="24"/>
          <w:szCs w:val="24"/>
        </w:rPr>
        <w:t>2</w:t>
      </w:r>
      <w:r w:rsidR="004A29AC">
        <w:rPr>
          <w:rFonts w:ascii="Times New Roman" w:hAnsi="Times New Roman" w:cs="Times New Roman"/>
          <w:sz w:val="24"/>
          <w:szCs w:val="24"/>
        </w:rPr>
        <w:t>5</w:t>
      </w:r>
      <w:r w:rsidRPr="005B639D">
        <w:rPr>
          <w:rFonts w:ascii="Times New Roman" w:hAnsi="Times New Roman" w:cs="Times New Roman"/>
          <w:sz w:val="24"/>
          <w:szCs w:val="24"/>
        </w:rPr>
        <w:t xml:space="preserve"> годов"</w:t>
      </w:r>
    </w:p>
    <w:p w:rsidR="00D828F2" w:rsidRDefault="00D828F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B639D" w:rsidRPr="005B639D" w:rsidRDefault="005B639D" w:rsidP="005B639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B639D">
        <w:rPr>
          <w:rFonts w:ascii="Times New Roman" w:hAnsi="Times New Roman" w:cs="Times New Roman"/>
          <w:b/>
          <w:sz w:val="24"/>
          <w:szCs w:val="24"/>
        </w:rPr>
        <w:t xml:space="preserve">ПРОГНОЗ ПОСТУПЛЕНИЯ ДОХОДОВ В БЮДЖЕТ ЭЛЬБРУССКОГО МУНИЦИПАЛЬНОГО РАЙОНА  НА </w:t>
      </w:r>
      <w:r w:rsidR="00675B8E">
        <w:rPr>
          <w:rFonts w:ascii="Times New Roman" w:hAnsi="Times New Roman" w:cs="Times New Roman"/>
          <w:b/>
          <w:sz w:val="24"/>
          <w:szCs w:val="24"/>
        </w:rPr>
        <w:t>20</w:t>
      </w:r>
      <w:r w:rsidR="00D778F1">
        <w:rPr>
          <w:rFonts w:ascii="Times New Roman" w:hAnsi="Times New Roman" w:cs="Times New Roman"/>
          <w:b/>
          <w:sz w:val="24"/>
          <w:szCs w:val="24"/>
        </w:rPr>
        <w:t>2</w:t>
      </w:r>
      <w:r w:rsidR="004A29AC">
        <w:rPr>
          <w:rFonts w:ascii="Times New Roman" w:hAnsi="Times New Roman" w:cs="Times New Roman"/>
          <w:b/>
          <w:sz w:val="24"/>
          <w:szCs w:val="24"/>
        </w:rPr>
        <w:t>3</w:t>
      </w:r>
      <w:r w:rsidR="00675B8E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</w:t>
      </w:r>
      <w:r w:rsidR="006B79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1C26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6B790C">
        <w:rPr>
          <w:rFonts w:ascii="Times New Roman" w:hAnsi="Times New Roman" w:cs="Times New Roman"/>
          <w:b/>
          <w:sz w:val="24"/>
          <w:szCs w:val="24"/>
        </w:rPr>
        <w:t>202</w:t>
      </w:r>
      <w:r w:rsidR="004A29AC">
        <w:rPr>
          <w:rFonts w:ascii="Times New Roman" w:hAnsi="Times New Roman" w:cs="Times New Roman"/>
          <w:b/>
          <w:sz w:val="24"/>
          <w:szCs w:val="24"/>
        </w:rPr>
        <w:t>4</w:t>
      </w:r>
      <w:r w:rsidR="006B79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5B8E">
        <w:rPr>
          <w:rFonts w:ascii="Times New Roman" w:hAnsi="Times New Roman" w:cs="Times New Roman"/>
          <w:b/>
          <w:sz w:val="24"/>
          <w:szCs w:val="24"/>
        </w:rPr>
        <w:t>И</w:t>
      </w:r>
      <w:r w:rsidR="006B790C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4A29AC">
        <w:rPr>
          <w:rFonts w:ascii="Times New Roman" w:hAnsi="Times New Roman" w:cs="Times New Roman"/>
          <w:b/>
          <w:sz w:val="24"/>
          <w:szCs w:val="24"/>
        </w:rPr>
        <w:t>5</w:t>
      </w:r>
      <w:r w:rsidR="006B79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5B8E">
        <w:rPr>
          <w:rFonts w:ascii="Times New Roman" w:hAnsi="Times New Roman" w:cs="Times New Roman"/>
          <w:b/>
          <w:sz w:val="24"/>
          <w:szCs w:val="24"/>
        </w:rPr>
        <w:t>ГОДОВ</w:t>
      </w:r>
    </w:p>
    <w:p w:rsidR="005B639D" w:rsidRDefault="005B639D" w:rsidP="005B639D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="00711C9F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убли</w:t>
      </w:r>
    </w:p>
    <w:p w:rsidR="00711C9F" w:rsidRDefault="00711C9F" w:rsidP="005B639D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1049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127"/>
        <w:gridCol w:w="2410"/>
        <w:gridCol w:w="1984"/>
        <w:gridCol w:w="1843"/>
        <w:gridCol w:w="2126"/>
      </w:tblGrid>
      <w:tr w:rsidR="00C37301" w:rsidRPr="00711C9F" w:rsidTr="00C37301">
        <w:trPr>
          <w:trHeight w:val="945"/>
        </w:trPr>
        <w:tc>
          <w:tcPr>
            <w:tcW w:w="2127" w:type="dxa"/>
            <w:hideMark/>
          </w:tcPr>
          <w:p w:rsidR="00711C9F" w:rsidRPr="00711C9F" w:rsidRDefault="00711C9F" w:rsidP="00711C9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код дохода</w:t>
            </w:r>
          </w:p>
        </w:tc>
        <w:tc>
          <w:tcPr>
            <w:tcW w:w="2410" w:type="dxa"/>
            <w:hideMark/>
          </w:tcPr>
          <w:p w:rsidR="00711C9F" w:rsidRPr="00711C9F" w:rsidRDefault="00711C9F" w:rsidP="00711C9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Наименование кода дохода</w:t>
            </w:r>
          </w:p>
        </w:tc>
        <w:tc>
          <w:tcPr>
            <w:tcW w:w="1984" w:type="dxa"/>
            <w:hideMark/>
          </w:tcPr>
          <w:p w:rsidR="00711C9F" w:rsidRPr="00711C9F" w:rsidRDefault="00711C9F" w:rsidP="00711C9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Бюджетные назначения 2023 год</w:t>
            </w:r>
          </w:p>
        </w:tc>
        <w:tc>
          <w:tcPr>
            <w:tcW w:w="1843" w:type="dxa"/>
            <w:hideMark/>
          </w:tcPr>
          <w:p w:rsidR="00711C9F" w:rsidRPr="00711C9F" w:rsidRDefault="00711C9F" w:rsidP="00711C9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Бюджетные назначения 2024 год</w:t>
            </w:r>
          </w:p>
        </w:tc>
        <w:tc>
          <w:tcPr>
            <w:tcW w:w="2126" w:type="dxa"/>
            <w:hideMark/>
          </w:tcPr>
          <w:p w:rsidR="00711C9F" w:rsidRPr="00711C9F" w:rsidRDefault="00711C9F" w:rsidP="00711C9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Бюджетные назначения 2025 год</w:t>
            </w:r>
          </w:p>
        </w:tc>
      </w:tr>
      <w:tr w:rsidR="00C37301" w:rsidRPr="00711C9F" w:rsidTr="00C37301">
        <w:trPr>
          <w:trHeight w:val="445"/>
        </w:trPr>
        <w:tc>
          <w:tcPr>
            <w:tcW w:w="4537" w:type="dxa"/>
            <w:gridSpan w:val="2"/>
            <w:hideMark/>
          </w:tcPr>
          <w:p w:rsidR="00711C9F" w:rsidRPr="00711C9F" w:rsidRDefault="00711C9F" w:rsidP="00711C9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984" w:type="dxa"/>
            <w:noWrap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1 058 453 898,75</w:t>
            </w:r>
          </w:p>
        </w:tc>
        <w:tc>
          <w:tcPr>
            <w:tcW w:w="1843" w:type="dxa"/>
            <w:noWrap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696 688 196,43</w:t>
            </w:r>
          </w:p>
        </w:tc>
        <w:tc>
          <w:tcPr>
            <w:tcW w:w="2126" w:type="dxa"/>
            <w:noWrap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701 514 932,80</w:t>
            </w:r>
          </w:p>
        </w:tc>
      </w:tr>
      <w:tr w:rsidR="00C37301" w:rsidRPr="00711C9F" w:rsidTr="00C37301">
        <w:trPr>
          <w:trHeight w:val="795"/>
        </w:trPr>
        <w:tc>
          <w:tcPr>
            <w:tcW w:w="2127" w:type="dxa"/>
            <w:hideMark/>
          </w:tcPr>
          <w:p w:rsidR="00711C9F" w:rsidRPr="00711C9F" w:rsidRDefault="00711C9F" w:rsidP="00711C9F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2410" w:type="dxa"/>
            <w:hideMark/>
          </w:tcPr>
          <w:p w:rsidR="00711C9F" w:rsidRPr="00711C9F" w:rsidRDefault="00711C9F" w:rsidP="00711C9F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984" w:type="dxa"/>
            <w:noWrap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184 354 091,99</w:t>
            </w:r>
          </w:p>
        </w:tc>
        <w:tc>
          <w:tcPr>
            <w:tcW w:w="1843" w:type="dxa"/>
            <w:noWrap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186 034 099,00</w:t>
            </w:r>
          </w:p>
        </w:tc>
        <w:tc>
          <w:tcPr>
            <w:tcW w:w="2126" w:type="dxa"/>
            <w:noWrap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190 835 099,00</w:t>
            </w:r>
          </w:p>
        </w:tc>
      </w:tr>
      <w:tr w:rsidR="00C37301" w:rsidRPr="00711C9F" w:rsidTr="00C37301">
        <w:trPr>
          <w:trHeight w:val="885"/>
        </w:trPr>
        <w:tc>
          <w:tcPr>
            <w:tcW w:w="2127" w:type="dxa"/>
            <w:hideMark/>
          </w:tcPr>
          <w:p w:rsidR="00711C9F" w:rsidRPr="00711C9F" w:rsidRDefault="00711C9F" w:rsidP="00711C9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1.01.02010.01.1000.110</w:t>
            </w:r>
          </w:p>
        </w:tc>
        <w:tc>
          <w:tcPr>
            <w:tcW w:w="2410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137 489 999,99</w:t>
            </w:r>
          </w:p>
        </w:tc>
        <w:tc>
          <w:tcPr>
            <w:tcW w:w="1843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135 000 000,00</w:t>
            </w:r>
          </w:p>
        </w:tc>
        <w:tc>
          <w:tcPr>
            <w:tcW w:w="2126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137 000 000,00</w:t>
            </w:r>
          </w:p>
        </w:tc>
      </w:tr>
      <w:tr w:rsidR="00C37301" w:rsidRPr="00711C9F" w:rsidTr="00C37301">
        <w:trPr>
          <w:trHeight w:val="885"/>
        </w:trPr>
        <w:tc>
          <w:tcPr>
            <w:tcW w:w="2127" w:type="dxa"/>
            <w:hideMark/>
          </w:tcPr>
          <w:p w:rsidR="00711C9F" w:rsidRPr="00711C9F" w:rsidRDefault="00711C9F" w:rsidP="00711C9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1.05.01021.01.1000.110</w:t>
            </w:r>
          </w:p>
        </w:tc>
        <w:tc>
          <w:tcPr>
            <w:tcW w:w="2410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 xml:space="preserve">Налог, взимаемый с налогоплательщиков, выбравших в качестве объекта налогообложения доходы, уменьшенные на величину расходов (сумма платежа (перерасчеты, недоимка и </w:t>
            </w:r>
            <w:r w:rsidRPr="00711C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9 100 000,00</w:t>
            </w:r>
          </w:p>
        </w:tc>
        <w:tc>
          <w:tcPr>
            <w:tcW w:w="1843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2126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11 500 000,00</w:t>
            </w:r>
          </w:p>
        </w:tc>
      </w:tr>
      <w:tr w:rsidR="00C37301" w:rsidRPr="00711C9F" w:rsidTr="00C37301">
        <w:trPr>
          <w:trHeight w:val="885"/>
        </w:trPr>
        <w:tc>
          <w:tcPr>
            <w:tcW w:w="2127" w:type="dxa"/>
            <w:hideMark/>
          </w:tcPr>
          <w:p w:rsidR="00711C9F" w:rsidRPr="00711C9F" w:rsidRDefault="00711C9F" w:rsidP="00711C9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1.05.03010.01.1000.110</w:t>
            </w:r>
          </w:p>
        </w:tc>
        <w:tc>
          <w:tcPr>
            <w:tcW w:w="2410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72 000,00</w:t>
            </w:r>
          </w:p>
        </w:tc>
        <w:tc>
          <w:tcPr>
            <w:tcW w:w="1843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75 000,00</w:t>
            </w:r>
          </w:p>
        </w:tc>
        <w:tc>
          <w:tcPr>
            <w:tcW w:w="2126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C37301" w:rsidRPr="00711C9F" w:rsidTr="00C37301">
        <w:trPr>
          <w:trHeight w:val="885"/>
        </w:trPr>
        <w:tc>
          <w:tcPr>
            <w:tcW w:w="2127" w:type="dxa"/>
            <w:hideMark/>
          </w:tcPr>
          <w:p w:rsidR="00711C9F" w:rsidRPr="00711C9F" w:rsidRDefault="00711C9F" w:rsidP="00711C9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1.05.04020.02.1000.110</w:t>
            </w:r>
          </w:p>
        </w:tc>
        <w:tc>
          <w:tcPr>
            <w:tcW w:w="2410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2 500 000,00</w:t>
            </w:r>
          </w:p>
        </w:tc>
        <w:tc>
          <w:tcPr>
            <w:tcW w:w="1843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2 600 000,00</w:t>
            </w:r>
          </w:p>
        </w:tc>
        <w:tc>
          <w:tcPr>
            <w:tcW w:w="2126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2 700 000,00</w:t>
            </w:r>
          </w:p>
        </w:tc>
      </w:tr>
      <w:tr w:rsidR="00C37301" w:rsidRPr="00711C9F" w:rsidTr="00C37301">
        <w:trPr>
          <w:trHeight w:val="885"/>
        </w:trPr>
        <w:tc>
          <w:tcPr>
            <w:tcW w:w="2127" w:type="dxa"/>
            <w:hideMark/>
          </w:tcPr>
          <w:p w:rsidR="00711C9F" w:rsidRPr="00711C9F" w:rsidRDefault="00711C9F" w:rsidP="00711C9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1.08.03010.01.1050.110</w:t>
            </w:r>
          </w:p>
        </w:tc>
        <w:tc>
          <w:tcPr>
            <w:tcW w:w="2410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1984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3 300 017,00</w:t>
            </w:r>
          </w:p>
        </w:tc>
        <w:tc>
          <w:tcPr>
            <w:tcW w:w="1843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3 499 998,00</w:t>
            </w:r>
          </w:p>
        </w:tc>
        <w:tc>
          <w:tcPr>
            <w:tcW w:w="2126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3 699 998,00</w:t>
            </w:r>
          </w:p>
        </w:tc>
      </w:tr>
      <w:tr w:rsidR="00C37301" w:rsidRPr="00711C9F" w:rsidTr="00C37301">
        <w:trPr>
          <w:trHeight w:val="885"/>
        </w:trPr>
        <w:tc>
          <w:tcPr>
            <w:tcW w:w="2127" w:type="dxa"/>
            <w:hideMark/>
          </w:tcPr>
          <w:p w:rsidR="00711C9F" w:rsidRPr="00711C9F" w:rsidRDefault="00711C9F" w:rsidP="00711C9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1.11.05013.05.0000.120</w:t>
            </w:r>
          </w:p>
        </w:tc>
        <w:tc>
          <w:tcPr>
            <w:tcW w:w="2410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муниципальных районов, а также </w:t>
            </w:r>
            <w:r w:rsidRPr="00711C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4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8 000 000,00</w:t>
            </w:r>
          </w:p>
        </w:tc>
        <w:tc>
          <w:tcPr>
            <w:tcW w:w="1843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8 500 000,00</w:t>
            </w:r>
          </w:p>
        </w:tc>
        <w:tc>
          <w:tcPr>
            <w:tcW w:w="2126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9 000 000,00</w:t>
            </w:r>
          </w:p>
        </w:tc>
      </w:tr>
      <w:tr w:rsidR="00C37301" w:rsidRPr="00711C9F" w:rsidTr="00C37301">
        <w:trPr>
          <w:trHeight w:val="885"/>
        </w:trPr>
        <w:tc>
          <w:tcPr>
            <w:tcW w:w="2127" w:type="dxa"/>
            <w:hideMark/>
          </w:tcPr>
          <w:p w:rsidR="00711C9F" w:rsidRPr="00711C9F" w:rsidRDefault="00711C9F" w:rsidP="00711C9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1.11.05013.13.0000.120</w:t>
            </w:r>
          </w:p>
        </w:tc>
        <w:tc>
          <w:tcPr>
            <w:tcW w:w="2410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4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1 750 000,00</w:t>
            </w:r>
          </w:p>
        </w:tc>
        <w:tc>
          <w:tcPr>
            <w:tcW w:w="1843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2 988 326,00</w:t>
            </w:r>
          </w:p>
        </w:tc>
        <w:tc>
          <w:tcPr>
            <w:tcW w:w="2126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2 988 326,00</w:t>
            </w:r>
          </w:p>
        </w:tc>
      </w:tr>
      <w:tr w:rsidR="00C37301" w:rsidRPr="00711C9F" w:rsidTr="00C37301">
        <w:trPr>
          <w:trHeight w:val="885"/>
        </w:trPr>
        <w:tc>
          <w:tcPr>
            <w:tcW w:w="2127" w:type="dxa"/>
            <w:hideMark/>
          </w:tcPr>
          <w:p w:rsidR="00711C9F" w:rsidRPr="00711C9F" w:rsidRDefault="00711C9F" w:rsidP="00711C9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1.11.05035.05.0000.120</w:t>
            </w:r>
          </w:p>
        </w:tc>
        <w:tc>
          <w:tcPr>
            <w:tcW w:w="2410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84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1 912 250,00</w:t>
            </w:r>
          </w:p>
        </w:tc>
        <w:tc>
          <w:tcPr>
            <w:tcW w:w="1843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2126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2 300 000,00</w:t>
            </w:r>
          </w:p>
        </w:tc>
      </w:tr>
      <w:tr w:rsidR="00C37301" w:rsidRPr="00711C9F" w:rsidTr="00C37301">
        <w:trPr>
          <w:trHeight w:val="885"/>
        </w:trPr>
        <w:tc>
          <w:tcPr>
            <w:tcW w:w="2127" w:type="dxa"/>
            <w:hideMark/>
          </w:tcPr>
          <w:p w:rsidR="00711C9F" w:rsidRPr="00711C9F" w:rsidRDefault="00711C9F" w:rsidP="00711C9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1.12.01010.01.6000.120</w:t>
            </w:r>
          </w:p>
        </w:tc>
        <w:tc>
          <w:tcPr>
            <w:tcW w:w="2410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984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26 000,00</w:t>
            </w:r>
          </w:p>
        </w:tc>
        <w:tc>
          <w:tcPr>
            <w:tcW w:w="1843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29 000,00</w:t>
            </w:r>
          </w:p>
        </w:tc>
        <w:tc>
          <w:tcPr>
            <w:tcW w:w="2126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C37301" w:rsidRPr="00711C9F" w:rsidTr="00C37301">
        <w:trPr>
          <w:trHeight w:val="885"/>
        </w:trPr>
        <w:tc>
          <w:tcPr>
            <w:tcW w:w="2127" w:type="dxa"/>
            <w:hideMark/>
          </w:tcPr>
          <w:p w:rsidR="00711C9F" w:rsidRPr="00711C9F" w:rsidRDefault="00711C9F" w:rsidP="00711C9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1.13.01995.05.0000.130</w:t>
            </w:r>
          </w:p>
        </w:tc>
        <w:tc>
          <w:tcPr>
            <w:tcW w:w="2410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984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1 287 827,20</w:t>
            </w:r>
          </w:p>
        </w:tc>
        <w:tc>
          <w:tcPr>
            <w:tcW w:w="1843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1 250 000,00</w:t>
            </w:r>
          </w:p>
        </w:tc>
        <w:tc>
          <w:tcPr>
            <w:tcW w:w="2126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1 350 000,00</w:t>
            </w:r>
          </w:p>
        </w:tc>
      </w:tr>
      <w:tr w:rsidR="00C37301" w:rsidRPr="00711C9F" w:rsidTr="00C37301">
        <w:trPr>
          <w:trHeight w:val="885"/>
        </w:trPr>
        <w:tc>
          <w:tcPr>
            <w:tcW w:w="2127" w:type="dxa"/>
            <w:hideMark/>
          </w:tcPr>
          <w:p w:rsidR="00711C9F" w:rsidRPr="00711C9F" w:rsidRDefault="00711C9F" w:rsidP="00711C9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1.13.01995.05.0000.130</w:t>
            </w:r>
          </w:p>
        </w:tc>
        <w:tc>
          <w:tcPr>
            <w:tcW w:w="2410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984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400 000,00</w:t>
            </w:r>
          </w:p>
        </w:tc>
        <w:tc>
          <w:tcPr>
            <w:tcW w:w="1843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C37301" w:rsidRPr="00711C9F" w:rsidTr="00C37301">
        <w:trPr>
          <w:trHeight w:val="885"/>
        </w:trPr>
        <w:tc>
          <w:tcPr>
            <w:tcW w:w="2127" w:type="dxa"/>
            <w:hideMark/>
          </w:tcPr>
          <w:p w:rsidR="00711C9F" w:rsidRPr="00711C9F" w:rsidRDefault="00711C9F" w:rsidP="00711C9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1.13.01995.05.0701.130</w:t>
            </w:r>
          </w:p>
        </w:tc>
        <w:tc>
          <w:tcPr>
            <w:tcW w:w="2410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984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7 853 825,00</w:t>
            </w:r>
          </w:p>
        </w:tc>
        <w:tc>
          <w:tcPr>
            <w:tcW w:w="1843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7 100 000,00</w:t>
            </w:r>
          </w:p>
        </w:tc>
        <w:tc>
          <w:tcPr>
            <w:tcW w:w="2126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7 200 000,00</w:t>
            </w:r>
          </w:p>
        </w:tc>
      </w:tr>
      <w:tr w:rsidR="00C37301" w:rsidRPr="00711C9F" w:rsidTr="00C37301">
        <w:trPr>
          <w:trHeight w:val="885"/>
        </w:trPr>
        <w:tc>
          <w:tcPr>
            <w:tcW w:w="2127" w:type="dxa"/>
            <w:hideMark/>
          </w:tcPr>
          <w:p w:rsidR="00711C9F" w:rsidRPr="00711C9F" w:rsidRDefault="00711C9F" w:rsidP="00711C9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1.13.01995.05.0702.130</w:t>
            </w:r>
          </w:p>
        </w:tc>
        <w:tc>
          <w:tcPr>
            <w:tcW w:w="2410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984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6 440 000,00</w:t>
            </w:r>
          </w:p>
        </w:tc>
        <w:tc>
          <w:tcPr>
            <w:tcW w:w="1843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5 540 000,00</w:t>
            </w:r>
          </w:p>
        </w:tc>
        <w:tc>
          <w:tcPr>
            <w:tcW w:w="2126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5 640 000,00</w:t>
            </w:r>
          </w:p>
        </w:tc>
      </w:tr>
      <w:tr w:rsidR="00C37301" w:rsidRPr="00711C9F" w:rsidTr="00C37301">
        <w:trPr>
          <w:trHeight w:val="885"/>
        </w:trPr>
        <w:tc>
          <w:tcPr>
            <w:tcW w:w="2127" w:type="dxa"/>
            <w:hideMark/>
          </w:tcPr>
          <w:p w:rsidR="00711C9F" w:rsidRPr="00711C9F" w:rsidRDefault="00711C9F" w:rsidP="00711C9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1.13.01995.05.0703.130</w:t>
            </w:r>
          </w:p>
        </w:tc>
        <w:tc>
          <w:tcPr>
            <w:tcW w:w="2410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984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160 000,00</w:t>
            </w:r>
          </w:p>
        </w:tc>
        <w:tc>
          <w:tcPr>
            <w:tcW w:w="1843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210 000,00</w:t>
            </w:r>
          </w:p>
        </w:tc>
        <w:tc>
          <w:tcPr>
            <w:tcW w:w="2126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C37301" w:rsidRPr="00711C9F" w:rsidTr="00C37301">
        <w:trPr>
          <w:trHeight w:val="885"/>
        </w:trPr>
        <w:tc>
          <w:tcPr>
            <w:tcW w:w="2127" w:type="dxa"/>
            <w:hideMark/>
          </w:tcPr>
          <w:p w:rsidR="00711C9F" w:rsidRPr="00711C9F" w:rsidRDefault="00711C9F" w:rsidP="00711C9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1.13.01995.05.1521.130</w:t>
            </w:r>
          </w:p>
        </w:tc>
        <w:tc>
          <w:tcPr>
            <w:tcW w:w="2410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(Пушкинская карта)</w:t>
            </w:r>
          </w:p>
        </w:tc>
        <w:tc>
          <w:tcPr>
            <w:tcW w:w="1984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412 172,80</w:t>
            </w:r>
          </w:p>
        </w:tc>
        <w:tc>
          <w:tcPr>
            <w:tcW w:w="1843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550 000,00</w:t>
            </w:r>
          </w:p>
        </w:tc>
        <w:tc>
          <w:tcPr>
            <w:tcW w:w="2126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550 000,00</w:t>
            </w:r>
          </w:p>
        </w:tc>
      </w:tr>
      <w:tr w:rsidR="00C37301" w:rsidRPr="00711C9F" w:rsidTr="00C37301">
        <w:trPr>
          <w:trHeight w:val="885"/>
        </w:trPr>
        <w:tc>
          <w:tcPr>
            <w:tcW w:w="2127" w:type="dxa"/>
            <w:hideMark/>
          </w:tcPr>
          <w:p w:rsidR="00711C9F" w:rsidRPr="00711C9F" w:rsidRDefault="00711C9F" w:rsidP="00711C9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1.14.02053.05.0000.410</w:t>
            </w:r>
          </w:p>
        </w:tc>
        <w:tc>
          <w:tcPr>
            <w:tcW w:w="2410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4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843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2 500 000,00</w:t>
            </w:r>
          </w:p>
        </w:tc>
        <w:tc>
          <w:tcPr>
            <w:tcW w:w="2126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2 800 000,00</w:t>
            </w:r>
          </w:p>
        </w:tc>
      </w:tr>
      <w:tr w:rsidR="00C37301" w:rsidRPr="00711C9F" w:rsidTr="00C37301">
        <w:trPr>
          <w:trHeight w:val="885"/>
        </w:trPr>
        <w:tc>
          <w:tcPr>
            <w:tcW w:w="2127" w:type="dxa"/>
            <w:hideMark/>
          </w:tcPr>
          <w:p w:rsidR="00711C9F" w:rsidRPr="00711C9F" w:rsidRDefault="00711C9F" w:rsidP="00711C9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1.14.06013.05.0000.430</w:t>
            </w:r>
          </w:p>
        </w:tc>
        <w:tc>
          <w:tcPr>
            <w:tcW w:w="2410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984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843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1 500 000,00</w:t>
            </w:r>
          </w:p>
        </w:tc>
        <w:tc>
          <w:tcPr>
            <w:tcW w:w="2126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C37301" w:rsidRPr="00711C9F" w:rsidTr="00C37301">
        <w:trPr>
          <w:trHeight w:val="885"/>
        </w:trPr>
        <w:tc>
          <w:tcPr>
            <w:tcW w:w="2127" w:type="dxa"/>
            <w:hideMark/>
          </w:tcPr>
          <w:p w:rsidR="00711C9F" w:rsidRPr="00711C9F" w:rsidRDefault="00711C9F" w:rsidP="00711C9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1.14.06013.13.0000.430</w:t>
            </w:r>
          </w:p>
        </w:tc>
        <w:tc>
          <w:tcPr>
            <w:tcW w:w="2410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984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1843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691 775,00</w:t>
            </w:r>
          </w:p>
        </w:tc>
        <w:tc>
          <w:tcPr>
            <w:tcW w:w="2126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691 775,00</w:t>
            </w:r>
          </w:p>
        </w:tc>
      </w:tr>
      <w:tr w:rsidR="00C37301" w:rsidRPr="00711C9F" w:rsidTr="00C37301">
        <w:trPr>
          <w:trHeight w:val="885"/>
        </w:trPr>
        <w:tc>
          <w:tcPr>
            <w:tcW w:w="2127" w:type="dxa"/>
            <w:hideMark/>
          </w:tcPr>
          <w:p w:rsidR="00711C9F" w:rsidRPr="00711C9F" w:rsidRDefault="00711C9F" w:rsidP="00711C9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1.16.01063.01.0009.140</w:t>
            </w:r>
          </w:p>
        </w:tc>
        <w:tc>
          <w:tcPr>
            <w:tcW w:w="2410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</w:t>
            </w:r>
            <w:r w:rsidRPr="00711C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веществ)</w:t>
            </w:r>
          </w:p>
        </w:tc>
        <w:tc>
          <w:tcPr>
            <w:tcW w:w="1984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350 000,00</w:t>
            </w:r>
          </w:p>
        </w:tc>
        <w:tc>
          <w:tcPr>
            <w:tcW w:w="1843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400 000,00</w:t>
            </w:r>
          </w:p>
        </w:tc>
        <w:tc>
          <w:tcPr>
            <w:tcW w:w="2126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450 000,00</w:t>
            </w:r>
          </w:p>
        </w:tc>
      </w:tr>
      <w:tr w:rsidR="00C37301" w:rsidRPr="00711C9F" w:rsidTr="00C37301">
        <w:trPr>
          <w:trHeight w:val="885"/>
        </w:trPr>
        <w:tc>
          <w:tcPr>
            <w:tcW w:w="2127" w:type="dxa"/>
            <w:hideMark/>
          </w:tcPr>
          <w:p w:rsidR="00711C9F" w:rsidRPr="00711C9F" w:rsidRDefault="00711C9F" w:rsidP="00711C9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202 00000 00 0000 150</w:t>
            </w:r>
          </w:p>
        </w:tc>
        <w:tc>
          <w:tcPr>
            <w:tcW w:w="2410" w:type="dxa"/>
            <w:hideMark/>
          </w:tcPr>
          <w:p w:rsidR="00711C9F" w:rsidRPr="00711C9F" w:rsidRDefault="00711C9F" w:rsidP="00711C9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4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874 099 806,76</w:t>
            </w:r>
          </w:p>
        </w:tc>
        <w:tc>
          <w:tcPr>
            <w:tcW w:w="1843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510 654 097,43</w:t>
            </w:r>
          </w:p>
        </w:tc>
        <w:tc>
          <w:tcPr>
            <w:tcW w:w="2126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510 679 833,80</w:t>
            </w:r>
          </w:p>
        </w:tc>
      </w:tr>
      <w:tr w:rsidR="00C37301" w:rsidRPr="00711C9F" w:rsidTr="00C37301">
        <w:trPr>
          <w:trHeight w:val="885"/>
        </w:trPr>
        <w:tc>
          <w:tcPr>
            <w:tcW w:w="2127" w:type="dxa"/>
            <w:hideMark/>
          </w:tcPr>
          <w:p w:rsidR="00711C9F" w:rsidRPr="00711C9F" w:rsidRDefault="00711C9F" w:rsidP="00711C9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202 15001 00 0000 150</w:t>
            </w:r>
          </w:p>
        </w:tc>
        <w:tc>
          <w:tcPr>
            <w:tcW w:w="2410" w:type="dxa"/>
            <w:hideMark/>
          </w:tcPr>
          <w:p w:rsidR="00711C9F" w:rsidRPr="00711C9F" w:rsidRDefault="00711C9F" w:rsidP="00711C9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</w:t>
            </w:r>
          </w:p>
        </w:tc>
        <w:tc>
          <w:tcPr>
            <w:tcW w:w="1984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68 024 400,00</w:t>
            </w:r>
          </w:p>
        </w:tc>
        <w:tc>
          <w:tcPr>
            <w:tcW w:w="1843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45 089 300,00</w:t>
            </w:r>
          </w:p>
        </w:tc>
        <w:tc>
          <w:tcPr>
            <w:tcW w:w="2126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45 089 300,00</w:t>
            </w:r>
          </w:p>
        </w:tc>
      </w:tr>
      <w:tr w:rsidR="00C37301" w:rsidRPr="00711C9F" w:rsidTr="00C37301">
        <w:trPr>
          <w:trHeight w:val="885"/>
        </w:trPr>
        <w:tc>
          <w:tcPr>
            <w:tcW w:w="2127" w:type="dxa"/>
            <w:hideMark/>
          </w:tcPr>
          <w:p w:rsidR="00711C9F" w:rsidRPr="00711C9F" w:rsidRDefault="00711C9F" w:rsidP="00711C9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2.02.20000.05.0000.150</w:t>
            </w:r>
          </w:p>
        </w:tc>
        <w:tc>
          <w:tcPr>
            <w:tcW w:w="2410" w:type="dxa"/>
            <w:hideMark/>
          </w:tcPr>
          <w:p w:rsidR="00711C9F" w:rsidRPr="00711C9F" w:rsidRDefault="00711C9F" w:rsidP="00711C9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353 787 372,59</w:t>
            </w:r>
          </w:p>
        </w:tc>
        <w:tc>
          <w:tcPr>
            <w:tcW w:w="1843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15 201 204,80</w:t>
            </w:r>
          </w:p>
        </w:tc>
        <w:tc>
          <w:tcPr>
            <w:tcW w:w="2126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15 201 204,80</w:t>
            </w:r>
          </w:p>
        </w:tc>
      </w:tr>
      <w:tr w:rsidR="00C37301" w:rsidRPr="00711C9F" w:rsidTr="00C37301">
        <w:trPr>
          <w:trHeight w:val="885"/>
        </w:trPr>
        <w:tc>
          <w:tcPr>
            <w:tcW w:w="2127" w:type="dxa"/>
            <w:hideMark/>
          </w:tcPr>
          <w:p w:rsidR="00711C9F" w:rsidRPr="00711C9F" w:rsidRDefault="00711C9F" w:rsidP="00711C9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2.02.30000.00.0000.150</w:t>
            </w:r>
          </w:p>
        </w:tc>
        <w:tc>
          <w:tcPr>
            <w:tcW w:w="2410" w:type="dxa"/>
            <w:hideMark/>
          </w:tcPr>
          <w:p w:rsidR="00711C9F" w:rsidRPr="00711C9F" w:rsidRDefault="00711C9F" w:rsidP="00711C9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Субвенции  местным бюджетам  на выполнение передаваемых полномочий  субъектов Российской Федерации</w:t>
            </w:r>
          </w:p>
        </w:tc>
        <w:tc>
          <w:tcPr>
            <w:tcW w:w="1984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439 587 751,87</w:t>
            </w:r>
          </w:p>
        </w:tc>
        <w:tc>
          <w:tcPr>
            <w:tcW w:w="1843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437 928 185,33</w:t>
            </w:r>
          </w:p>
        </w:tc>
        <w:tc>
          <w:tcPr>
            <w:tcW w:w="2126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437 953 921,70</w:t>
            </w:r>
          </w:p>
        </w:tc>
      </w:tr>
      <w:tr w:rsidR="00C37301" w:rsidRPr="00711C9F" w:rsidTr="00C37301">
        <w:trPr>
          <w:trHeight w:val="885"/>
        </w:trPr>
        <w:tc>
          <w:tcPr>
            <w:tcW w:w="2127" w:type="dxa"/>
            <w:hideMark/>
          </w:tcPr>
          <w:p w:rsidR="00711C9F" w:rsidRPr="00711C9F" w:rsidRDefault="00711C9F" w:rsidP="00711C9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2.02.40000.00.0000.150</w:t>
            </w:r>
          </w:p>
        </w:tc>
        <w:tc>
          <w:tcPr>
            <w:tcW w:w="2410" w:type="dxa"/>
            <w:hideMark/>
          </w:tcPr>
          <w:p w:rsidR="00711C9F" w:rsidRPr="00711C9F" w:rsidRDefault="00711C9F" w:rsidP="00711C9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4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12 554 107,30</w:t>
            </w:r>
          </w:p>
        </w:tc>
        <w:tc>
          <w:tcPr>
            <w:tcW w:w="1843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12 435 407,30</w:t>
            </w:r>
          </w:p>
        </w:tc>
        <w:tc>
          <w:tcPr>
            <w:tcW w:w="2126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12 435 407,30</w:t>
            </w:r>
          </w:p>
        </w:tc>
      </w:tr>
      <w:tr w:rsidR="00C37301" w:rsidRPr="00711C9F" w:rsidTr="00C37301">
        <w:trPr>
          <w:trHeight w:val="885"/>
        </w:trPr>
        <w:tc>
          <w:tcPr>
            <w:tcW w:w="2127" w:type="dxa"/>
            <w:hideMark/>
          </w:tcPr>
          <w:p w:rsidR="00711C9F" w:rsidRPr="00711C9F" w:rsidRDefault="00711C9F" w:rsidP="00711C9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2.04.05020.05.0000.150</w:t>
            </w:r>
          </w:p>
        </w:tc>
        <w:tc>
          <w:tcPr>
            <w:tcW w:w="2410" w:type="dxa"/>
            <w:hideMark/>
          </w:tcPr>
          <w:p w:rsidR="00711C9F" w:rsidRPr="00711C9F" w:rsidRDefault="00711C9F" w:rsidP="00711C9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Поступления от денежных пожертвований</w:t>
            </w:r>
          </w:p>
        </w:tc>
        <w:tc>
          <w:tcPr>
            <w:tcW w:w="1984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146 175,00</w:t>
            </w:r>
          </w:p>
        </w:tc>
        <w:tc>
          <w:tcPr>
            <w:tcW w:w="1843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hideMark/>
          </w:tcPr>
          <w:p w:rsidR="00711C9F" w:rsidRPr="00711C9F" w:rsidRDefault="00711C9F" w:rsidP="00711C9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711C9F" w:rsidRDefault="00711C9F" w:rsidP="005B639D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0558A" w:rsidRDefault="00D0558A" w:rsidP="005B639D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p w:rsidR="00EF488A" w:rsidRPr="00906747" w:rsidRDefault="00675B8E" w:rsidP="001E5837">
      <w:pPr>
        <w:pStyle w:val="ConsPlusNormal"/>
        <w:ind w:right="-283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="00757378">
        <w:rPr>
          <w:rFonts w:ascii="Times New Roman" w:hAnsi="Times New Roman" w:cs="Times New Roman"/>
          <w:sz w:val="24"/>
          <w:szCs w:val="24"/>
        </w:rPr>
        <w:t xml:space="preserve">     </w:t>
      </w:r>
      <w:r w:rsidR="007D18E5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942924">
        <w:rPr>
          <w:rFonts w:ascii="Times New Roman" w:hAnsi="Times New Roman" w:cs="Times New Roman"/>
          <w:sz w:val="24"/>
          <w:szCs w:val="24"/>
        </w:rPr>
        <w:t>3</w:t>
      </w:r>
    </w:p>
    <w:p w:rsidR="00EF488A" w:rsidRPr="00906747" w:rsidRDefault="00EF488A" w:rsidP="001E5837">
      <w:pPr>
        <w:pStyle w:val="ConsPlusNormal"/>
        <w:ind w:right="-283"/>
        <w:jc w:val="right"/>
        <w:rPr>
          <w:rFonts w:ascii="Times New Roman" w:hAnsi="Times New Roman" w:cs="Times New Roman"/>
          <w:sz w:val="24"/>
          <w:szCs w:val="24"/>
        </w:rPr>
      </w:pPr>
      <w:r w:rsidRPr="00906747">
        <w:rPr>
          <w:rFonts w:ascii="Times New Roman" w:hAnsi="Times New Roman" w:cs="Times New Roman"/>
          <w:sz w:val="24"/>
          <w:szCs w:val="24"/>
        </w:rPr>
        <w:t>к решению</w:t>
      </w:r>
    </w:p>
    <w:p w:rsidR="00EF488A" w:rsidRPr="00906747" w:rsidRDefault="00EF488A" w:rsidP="001E5837">
      <w:pPr>
        <w:pStyle w:val="ConsPlusNormal"/>
        <w:ind w:right="-283"/>
        <w:jc w:val="right"/>
        <w:rPr>
          <w:rFonts w:ascii="Times New Roman" w:hAnsi="Times New Roman" w:cs="Times New Roman"/>
          <w:sz w:val="24"/>
          <w:szCs w:val="24"/>
        </w:rPr>
      </w:pPr>
      <w:r w:rsidRPr="00906747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:rsidR="00EF488A" w:rsidRPr="00906747" w:rsidRDefault="00EF488A" w:rsidP="001E5837">
      <w:pPr>
        <w:pStyle w:val="ConsPlusNormal"/>
        <w:ind w:right="-283"/>
        <w:jc w:val="right"/>
        <w:rPr>
          <w:rFonts w:ascii="Times New Roman" w:hAnsi="Times New Roman" w:cs="Times New Roman"/>
          <w:sz w:val="24"/>
          <w:szCs w:val="24"/>
        </w:rPr>
      </w:pPr>
      <w:r w:rsidRPr="00906747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1E5837" w:rsidRDefault="001E5837" w:rsidP="001E5837">
      <w:pPr>
        <w:pStyle w:val="ConsPlusNormal"/>
        <w:ind w:right="-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="00EF488A" w:rsidRPr="00906747">
        <w:rPr>
          <w:rFonts w:ascii="Times New Roman" w:hAnsi="Times New Roman" w:cs="Times New Roman"/>
          <w:sz w:val="24"/>
          <w:szCs w:val="24"/>
        </w:rPr>
        <w:t>"О бюджете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F488A" w:rsidRPr="00906747">
        <w:rPr>
          <w:rFonts w:ascii="Times New Roman" w:hAnsi="Times New Roman" w:cs="Times New Roman"/>
          <w:sz w:val="24"/>
          <w:szCs w:val="24"/>
        </w:rPr>
        <w:t xml:space="preserve">Эльбрусского </w:t>
      </w:r>
    </w:p>
    <w:p w:rsidR="00EF488A" w:rsidRPr="00906747" w:rsidRDefault="001E5837" w:rsidP="001E5837">
      <w:pPr>
        <w:pStyle w:val="ConsPlusNormal"/>
        <w:ind w:right="-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="00EF488A" w:rsidRPr="00906747">
        <w:rPr>
          <w:rFonts w:ascii="Times New Roman" w:hAnsi="Times New Roman" w:cs="Times New Roman"/>
          <w:sz w:val="24"/>
          <w:szCs w:val="24"/>
        </w:rPr>
        <w:t>муниципального района</w:t>
      </w:r>
    </w:p>
    <w:p w:rsidR="00EF488A" w:rsidRPr="00906747" w:rsidRDefault="00B46D59" w:rsidP="001E5837">
      <w:pPr>
        <w:pStyle w:val="ConsPlusNormal"/>
        <w:tabs>
          <w:tab w:val="left" w:pos="939"/>
          <w:tab w:val="right" w:pos="9354"/>
        </w:tabs>
        <w:ind w:right="-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E5837">
        <w:rPr>
          <w:rFonts w:ascii="Times New Roman" w:hAnsi="Times New Roman" w:cs="Times New Roman"/>
          <w:sz w:val="24"/>
          <w:szCs w:val="24"/>
        </w:rPr>
        <w:t xml:space="preserve">   </w:t>
      </w:r>
      <w:r w:rsidR="00EF488A" w:rsidRPr="00906747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EF488A" w:rsidRPr="00906747" w:rsidRDefault="00EF488A" w:rsidP="001E5837">
      <w:pPr>
        <w:pStyle w:val="ConsPlusNormal"/>
        <w:ind w:right="-283"/>
        <w:jc w:val="right"/>
        <w:rPr>
          <w:rFonts w:ascii="Times New Roman" w:hAnsi="Times New Roman" w:cs="Times New Roman"/>
          <w:sz w:val="24"/>
          <w:szCs w:val="24"/>
        </w:rPr>
      </w:pPr>
      <w:r w:rsidRPr="00906747">
        <w:rPr>
          <w:rFonts w:ascii="Times New Roman" w:hAnsi="Times New Roman" w:cs="Times New Roman"/>
          <w:sz w:val="24"/>
          <w:szCs w:val="24"/>
        </w:rPr>
        <w:t>на 20</w:t>
      </w:r>
      <w:r w:rsidR="00E53496">
        <w:rPr>
          <w:rFonts w:ascii="Times New Roman" w:hAnsi="Times New Roman" w:cs="Times New Roman"/>
          <w:sz w:val="24"/>
          <w:szCs w:val="24"/>
        </w:rPr>
        <w:t>2</w:t>
      </w:r>
      <w:r w:rsidR="004A29AC">
        <w:rPr>
          <w:rFonts w:ascii="Times New Roman" w:hAnsi="Times New Roman" w:cs="Times New Roman"/>
          <w:sz w:val="24"/>
          <w:szCs w:val="24"/>
        </w:rPr>
        <w:t>3</w:t>
      </w:r>
      <w:r w:rsidR="00D778F1">
        <w:rPr>
          <w:rFonts w:ascii="Times New Roman" w:hAnsi="Times New Roman" w:cs="Times New Roman"/>
          <w:sz w:val="24"/>
          <w:szCs w:val="24"/>
        </w:rPr>
        <w:t xml:space="preserve"> </w:t>
      </w:r>
      <w:r w:rsidRPr="00906747">
        <w:rPr>
          <w:rFonts w:ascii="Times New Roman" w:hAnsi="Times New Roman" w:cs="Times New Roman"/>
          <w:sz w:val="24"/>
          <w:szCs w:val="24"/>
        </w:rPr>
        <w:t>год и на плановый период</w:t>
      </w:r>
    </w:p>
    <w:p w:rsidR="00EF488A" w:rsidRPr="00906747" w:rsidRDefault="00EF488A" w:rsidP="001E5837">
      <w:pPr>
        <w:pStyle w:val="ConsPlusNormal"/>
        <w:ind w:right="-283"/>
        <w:jc w:val="right"/>
        <w:rPr>
          <w:rFonts w:ascii="Times New Roman" w:hAnsi="Times New Roman" w:cs="Times New Roman"/>
          <w:sz w:val="24"/>
          <w:szCs w:val="24"/>
        </w:rPr>
      </w:pPr>
      <w:r w:rsidRPr="00906747">
        <w:rPr>
          <w:rFonts w:ascii="Times New Roman" w:hAnsi="Times New Roman" w:cs="Times New Roman"/>
          <w:sz w:val="24"/>
          <w:szCs w:val="24"/>
        </w:rPr>
        <w:t>20</w:t>
      </w:r>
      <w:r w:rsidR="00675B8E">
        <w:rPr>
          <w:rFonts w:ascii="Times New Roman" w:hAnsi="Times New Roman" w:cs="Times New Roman"/>
          <w:sz w:val="24"/>
          <w:szCs w:val="24"/>
        </w:rPr>
        <w:t>2</w:t>
      </w:r>
      <w:r w:rsidR="004A29AC">
        <w:rPr>
          <w:rFonts w:ascii="Times New Roman" w:hAnsi="Times New Roman" w:cs="Times New Roman"/>
          <w:sz w:val="24"/>
          <w:szCs w:val="24"/>
        </w:rPr>
        <w:t>4</w:t>
      </w:r>
      <w:r w:rsidRPr="00906747">
        <w:rPr>
          <w:rFonts w:ascii="Times New Roman" w:hAnsi="Times New Roman" w:cs="Times New Roman"/>
          <w:sz w:val="24"/>
          <w:szCs w:val="24"/>
        </w:rPr>
        <w:t xml:space="preserve"> и 20</w:t>
      </w:r>
      <w:r w:rsidR="00066E92">
        <w:rPr>
          <w:rFonts w:ascii="Times New Roman" w:hAnsi="Times New Roman" w:cs="Times New Roman"/>
          <w:sz w:val="24"/>
          <w:szCs w:val="24"/>
        </w:rPr>
        <w:t>2</w:t>
      </w:r>
      <w:r w:rsidR="004A29AC">
        <w:rPr>
          <w:rFonts w:ascii="Times New Roman" w:hAnsi="Times New Roman" w:cs="Times New Roman"/>
          <w:sz w:val="24"/>
          <w:szCs w:val="24"/>
        </w:rPr>
        <w:t>5</w:t>
      </w:r>
      <w:r w:rsidRPr="00906747">
        <w:rPr>
          <w:rFonts w:ascii="Times New Roman" w:hAnsi="Times New Roman" w:cs="Times New Roman"/>
          <w:sz w:val="24"/>
          <w:szCs w:val="24"/>
        </w:rPr>
        <w:t xml:space="preserve"> годов"</w:t>
      </w:r>
    </w:p>
    <w:p w:rsidR="00EF488A" w:rsidRPr="00906747" w:rsidRDefault="00EF48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F488A" w:rsidRPr="00C23BCA" w:rsidRDefault="00EF488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560"/>
      <w:bookmarkEnd w:id="1"/>
      <w:r w:rsidRPr="00C23BCA">
        <w:rPr>
          <w:rFonts w:ascii="Times New Roman" w:hAnsi="Times New Roman" w:cs="Times New Roman"/>
          <w:sz w:val="24"/>
          <w:szCs w:val="24"/>
        </w:rPr>
        <w:t>ВЕДОМСТВЕННАЯ СТРУКТУРА</w:t>
      </w:r>
    </w:p>
    <w:p w:rsidR="00EF488A" w:rsidRPr="00C23BCA" w:rsidRDefault="00EF488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23BCA">
        <w:rPr>
          <w:rFonts w:ascii="Times New Roman" w:hAnsi="Times New Roman" w:cs="Times New Roman"/>
          <w:sz w:val="24"/>
          <w:szCs w:val="24"/>
        </w:rPr>
        <w:t>РАСХОДОВ МЕСТНОГО БЮДЖЕТА ЭЛЬБРУССКОГО МУНИЦИПАЛЬНОГО РАЙОНА</w:t>
      </w:r>
      <w:r w:rsidR="00A07576">
        <w:rPr>
          <w:rFonts w:ascii="Times New Roman" w:hAnsi="Times New Roman" w:cs="Times New Roman"/>
          <w:sz w:val="24"/>
          <w:szCs w:val="24"/>
        </w:rPr>
        <w:t xml:space="preserve"> </w:t>
      </w:r>
      <w:r w:rsidRPr="00C23BCA">
        <w:rPr>
          <w:rFonts w:ascii="Times New Roman" w:hAnsi="Times New Roman" w:cs="Times New Roman"/>
          <w:sz w:val="24"/>
          <w:szCs w:val="24"/>
        </w:rPr>
        <w:t>КАБАРДИ</w:t>
      </w:r>
      <w:r w:rsidR="001E2E79" w:rsidRPr="00C23BCA">
        <w:rPr>
          <w:rFonts w:ascii="Times New Roman" w:hAnsi="Times New Roman" w:cs="Times New Roman"/>
          <w:sz w:val="24"/>
          <w:szCs w:val="24"/>
        </w:rPr>
        <w:t>НО-БАЛКАРСКОЙ РЕСПУБЛИКИ НА 20</w:t>
      </w:r>
      <w:r w:rsidR="00D778F1">
        <w:rPr>
          <w:rFonts w:ascii="Times New Roman" w:hAnsi="Times New Roman" w:cs="Times New Roman"/>
          <w:sz w:val="24"/>
          <w:szCs w:val="24"/>
        </w:rPr>
        <w:t>2</w:t>
      </w:r>
      <w:r w:rsidR="004A29AC">
        <w:rPr>
          <w:rFonts w:ascii="Times New Roman" w:hAnsi="Times New Roman" w:cs="Times New Roman"/>
          <w:sz w:val="24"/>
          <w:szCs w:val="24"/>
        </w:rPr>
        <w:t>3</w:t>
      </w:r>
      <w:r w:rsidRPr="00C23BCA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EF488A" w:rsidRPr="00C23BCA" w:rsidRDefault="00EF48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F488A" w:rsidRPr="00C23BCA" w:rsidRDefault="00EF488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BCA">
        <w:rPr>
          <w:rFonts w:ascii="Times New Roman" w:hAnsi="Times New Roman" w:cs="Times New Roman"/>
          <w:sz w:val="24"/>
          <w:szCs w:val="24"/>
        </w:rPr>
        <w:t>(рубли)</w:t>
      </w:r>
    </w:p>
    <w:tbl>
      <w:tblPr>
        <w:tblStyle w:val="ab"/>
        <w:tblW w:w="10490" w:type="dxa"/>
        <w:tblInd w:w="-743" w:type="dxa"/>
        <w:tblLook w:val="04A0" w:firstRow="1" w:lastRow="0" w:firstColumn="1" w:lastColumn="0" w:noHBand="0" w:noVBand="1"/>
      </w:tblPr>
      <w:tblGrid>
        <w:gridCol w:w="3345"/>
        <w:gridCol w:w="767"/>
        <w:gridCol w:w="900"/>
        <w:gridCol w:w="1302"/>
        <w:gridCol w:w="1586"/>
        <w:gridCol w:w="670"/>
        <w:gridCol w:w="1920"/>
      </w:tblGrid>
      <w:tr w:rsidR="0049014D" w:rsidRPr="0049014D" w:rsidTr="009519E7">
        <w:trPr>
          <w:trHeight w:val="315"/>
        </w:trPr>
        <w:tc>
          <w:tcPr>
            <w:tcW w:w="3345" w:type="dxa"/>
            <w:vMerge w:val="restart"/>
            <w:hideMark/>
          </w:tcPr>
          <w:p w:rsidR="009519E7" w:rsidRDefault="009519E7" w:rsidP="004901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49014D" w:rsidRPr="0049014D" w:rsidRDefault="009519E7" w:rsidP="004901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49014D" w:rsidRPr="0049014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149" w:type="dxa"/>
            <w:gridSpan w:val="5"/>
            <w:hideMark/>
          </w:tcPr>
          <w:p w:rsidR="0049014D" w:rsidRPr="0049014D" w:rsidRDefault="0049014D" w:rsidP="004901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</w:t>
            </w: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КБК</w:t>
            </w:r>
          </w:p>
        </w:tc>
        <w:tc>
          <w:tcPr>
            <w:tcW w:w="1996" w:type="dxa"/>
            <w:vMerge w:val="restart"/>
            <w:hideMark/>
          </w:tcPr>
          <w:p w:rsidR="0049014D" w:rsidRDefault="0049014D" w:rsidP="004901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49014D" w:rsidRPr="0049014D" w:rsidRDefault="0049014D" w:rsidP="004901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</w:tr>
      <w:tr w:rsidR="0049014D" w:rsidRPr="0049014D" w:rsidTr="00747DCE">
        <w:trPr>
          <w:trHeight w:val="780"/>
        </w:trPr>
        <w:tc>
          <w:tcPr>
            <w:tcW w:w="3345" w:type="dxa"/>
            <w:vMerge/>
            <w:hideMark/>
          </w:tcPr>
          <w:p w:rsidR="0049014D" w:rsidRPr="0049014D" w:rsidRDefault="0049014D" w:rsidP="004901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hideMark/>
          </w:tcPr>
          <w:p w:rsidR="0049014D" w:rsidRPr="0049014D" w:rsidRDefault="0049014D" w:rsidP="0049014D">
            <w:pPr>
              <w:pStyle w:val="ConsPlusNormal"/>
              <w:ind w:left="-609" w:firstLine="6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КВСР</w:t>
            </w:r>
          </w:p>
        </w:tc>
        <w:tc>
          <w:tcPr>
            <w:tcW w:w="900" w:type="dxa"/>
            <w:hideMark/>
          </w:tcPr>
          <w:p w:rsidR="0049014D" w:rsidRPr="0049014D" w:rsidRDefault="0049014D" w:rsidP="004901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1226" w:type="dxa"/>
            <w:hideMark/>
          </w:tcPr>
          <w:p w:rsidR="0049014D" w:rsidRPr="0049014D" w:rsidRDefault="0049014D" w:rsidP="004901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Подраздел</w:t>
            </w:r>
          </w:p>
        </w:tc>
        <w:tc>
          <w:tcPr>
            <w:tcW w:w="1586" w:type="dxa"/>
            <w:hideMark/>
          </w:tcPr>
          <w:p w:rsidR="0049014D" w:rsidRPr="0049014D" w:rsidRDefault="0049014D" w:rsidP="004901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КЦСР</w:t>
            </w:r>
          </w:p>
        </w:tc>
        <w:tc>
          <w:tcPr>
            <w:tcW w:w="670" w:type="dxa"/>
            <w:hideMark/>
          </w:tcPr>
          <w:p w:rsidR="0049014D" w:rsidRPr="0049014D" w:rsidRDefault="0049014D" w:rsidP="004901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КВР</w:t>
            </w:r>
          </w:p>
        </w:tc>
        <w:tc>
          <w:tcPr>
            <w:tcW w:w="1996" w:type="dxa"/>
            <w:vMerge/>
            <w:hideMark/>
          </w:tcPr>
          <w:p w:rsidR="0049014D" w:rsidRPr="0049014D" w:rsidRDefault="0049014D" w:rsidP="004901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noWrap/>
            <w:hideMark/>
          </w:tcPr>
          <w:p w:rsidR="0049014D" w:rsidRPr="0049014D" w:rsidRDefault="0049014D" w:rsidP="004901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767" w:type="dxa"/>
            <w:noWrap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noWrap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  <w:noWrap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noWrap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1 095 745 063,89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Местная администрация Эльбрусского муниципального района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45 754 076,33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34 363 625,33</w:t>
            </w:r>
          </w:p>
        </w:tc>
      </w:tr>
      <w:tr w:rsidR="0049014D" w:rsidRPr="0049014D" w:rsidTr="00747DCE">
        <w:trPr>
          <w:trHeight w:val="189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29 078 039,82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7800000000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29 078 039,82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Оплата труда, с учетом начислений, Главы местной администрации и его заместителей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7810000000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7 156 588,00</w:t>
            </w:r>
          </w:p>
        </w:tc>
      </w:tr>
      <w:tr w:rsidR="0049014D" w:rsidRPr="0049014D" w:rsidTr="00747DCE">
        <w:trPr>
          <w:trHeight w:val="126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7810090000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7 156 588,00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7810090019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7 156 588,00</w:t>
            </w:r>
          </w:p>
        </w:tc>
      </w:tr>
      <w:tr w:rsidR="0049014D" w:rsidRPr="0049014D" w:rsidTr="00747DCE">
        <w:trPr>
          <w:trHeight w:val="220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7810090019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5 843 588,00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7810090019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1 313 000,00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Аппарата местной администрации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7820000000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21 921 451,82</w:t>
            </w:r>
          </w:p>
        </w:tc>
      </w:tr>
      <w:tr w:rsidR="0049014D" w:rsidRPr="0049014D" w:rsidTr="00747DCE">
        <w:trPr>
          <w:trHeight w:val="126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7820090000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21 921 451,82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7820090019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21 921 451,82</w:t>
            </w:r>
          </w:p>
        </w:tc>
      </w:tr>
      <w:tr w:rsidR="0049014D" w:rsidRPr="0049014D" w:rsidTr="00747DCE">
        <w:trPr>
          <w:trHeight w:val="220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490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7820090019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14 963 503,00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7820090019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5 332 579,82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7820090019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1 625 369,00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551,51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Государственная судебная власть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9000000000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551,51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Реализация функций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9090000000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551,51</w:t>
            </w:r>
          </w:p>
        </w:tc>
      </w:tr>
      <w:tr w:rsidR="0049014D" w:rsidRPr="0049014D" w:rsidTr="00747DCE">
        <w:trPr>
          <w:trHeight w:val="157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9090051200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551,51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9090051200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551,51</w:t>
            </w:r>
          </w:p>
        </w:tc>
      </w:tr>
      <w:tr w:rsidR="0049014D" w:rsidRPr="0049014D" w:rsidTr="00747DCE">
        <w:trPr>
          <w:trHeight w:val="126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170 355,00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3900000000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170 355,00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3920000000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170 355,00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3920300000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170 355,00</w:t>
            </w:r>
          </w:p>
        </w:tc>
      </w:tr>
      <w:tr w:rsidR="0049014D" w:rsidRPr="0049014D" w:rsidTr="00747DCE">
        <w:trPr>
          <w:trHeight w:val="157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органа внутреннего муниципального финконтроля поселения по осуществлению внутреннего муниципального финконтроля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3920373920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170 355,00</w:t>
            </w:r>
          </w:p>
        </w:tc>
      </w:tr>
      <w:tr w:rsidR="0049014D" w:rsidRPr="0049014D" w:rsidTr="00747DCE">
        <w:trPr>
          <w:trHeight w:val="220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3920373920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170 355,00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3900000000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3920000000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"Оптимизация бюджетного процесса"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3920200000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Резервный фонд Местной администрации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3920220540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3920220540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5 039 679,00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1520000000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"Развитие и поддержка малого и среднего предпринимательства"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1520100000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1520199998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1520199998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Подпрограмма "Совершенствование системы государственного управления"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1540000000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49014D" w:rsidRPr="0049014D" w:rsidTr="00747DCE">
        <w:trPr>
          <w:trHeight w:val="126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"Совершенствование предоставления государственных услуг и исполнения государственных функций"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1540100000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1540199998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490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1540199998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 и его администрация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7700000000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7710000000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49014D" w:rsidRPr="0049014D" w:rsidTr="00747DCE">
        <w:trPr>
          <w:trHeight w:val="126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7710090000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Взнос в Ассоциацию "Совет муниципальных образований КБР"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7710092794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7710092794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Реализация функций иных органов местного самоуправления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4 759 679,00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9990000000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4 759 679,00</w:t>
            </w:r>
          </w:p>
        </w:tc>
      </w:tr>
      <w:tr w:rsidR="0049014D" w:rsidRPr="0049014D" w:rsidTr="00747DCE">
        <w:trPr>
          <w:trHeight w:val="378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органам местного самоуправления в соответствии со статёй 3 Закона КБР от 29.10.2003 года № 90-РЗ " Об осуществлении государственных полномочий на государственную регистрацию актов гражданского состояния в Кабардино-Балкарской Республике"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9990059300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1 798 100,00</w:t>
            </w:r>
          </w:p>
        </w:tc>
      </w:tr>
      <w:tr w:rsidR="0049014D" w:rsidRPr="0049014D" w:rsidTr="00747DCE">
        <w:trPr>
          <w:trHeight w:val="220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9990059300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1 569 894,10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9990059300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228 205,90</w:t>
            </w:r>
          </w:p>
        </w:tc>
      </w:tr>
      <w:tr w:rsidR="0049014D" w:rsidRPr="0049014D" w:rsidTr="00747DCE">
        <w:trPr>
          <w:trHeight w:val="630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переданных муниципальным районам и городским округам в соответствии со статьей 2 Закона Кабардино-Балкарской Республики от 14 апреля 2015 года № 16-РЗ "О наделении органов местного самоуправления муниципальных районов и городских округов отдельными государственными полномочиями по созданию,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правонарушениях" полномочий Кабардино-Балкарской Республики по созданию и организации деятельности административных комиссий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9990071210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9990071210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</w:tr>
      <w:tr w:rsidR="0049014D" w:rsidRPr="0049014D" w:rsidTr="00747DCE">
        <w:trPr>
          <w:trHeight w:val="126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9990090000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2 958 579,00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9990090019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2 958 579,00</w:t>
            </w:r>
          </w:p>
        </w:tc>
      </w:tr>
      <w:tr w:rsidR="0049014D" w:rsidRPr="0049014D" w:rsidTr="00747DCE">
        <w:trPr>
          <w:trHeight w:val="220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9990090019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2 958 579,00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4 201 139,00</w:t>
            </w:r>
          </w:p>
        </w:tc>
      </w:tr>
      <w:tr w:rsidR="0049014D" w:rsidRPr="0049014D" w:rsidTr="00747DCE">
        <w:trPr>
          <w:trHeight w:val="126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4 201 139,00</w:t>
            </w:r>
          </w:p>
        </w:tc>
      </w:tr>
      <w:tr w:rsidR="0049014D" w:rsidRPr="0049014D" w:rsidTr="00747DCE">
        <w:trPr>
          <w:trHeight w:val="189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3 776 139,00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Подпрограмма "Предупреждение, спасение, помощь"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1010000000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3 776 139,00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"Обеспечение повседневного функционирования подразделений МЧС России"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1010300000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512 485,00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1010390019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512 485,00</w:t>
            </w:r>
          </w:p>
        </w:tc>
      </w:tr>
      <w:tr w:rsidR="0049014D" w:rsidRPr="0049014D" w:rsidTr="00747DCE">
        <w:trPr>
          <w:trHeight w:val="220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1010390019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512 485,00</w:t>
            </w:r>
          </w:p>
        </w:tc>
      </w:tr>
      <w:tr w:rsidR="0049014D" w:rsidRPr="0049014D" w:rsidTr="00747DCE">
        <w:trPr>
          <w:trHeight w:val="126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1011200000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3 263 654,00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1011290059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3 263 654,00</w:t>
            </w:r>
          </w:p>
        </w:tc>
      </w:tr>
      <w:tr w:rsidR="0049014D" w:rsidRPr="0049014D" w:rsidTr="00747DCE">
        <w:trPr>
          <w:trHeight w:val="220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1011290059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3 212 654,00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1011290059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51 000,00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3900000000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425 000,00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Подпрограмма "Повышение качества управления бюджетным процессом"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3920000000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425 000,00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"Оптимизация бюджетного процесса"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3920200000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425 000,00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Резервный фонд Местной администрации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3920220540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425 000,00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3920220540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425 000,00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651 222,00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651 222,00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Реализация функций иных органов местного самоуправления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651 222,00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9990000000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651 222,00</w:t>
            </w:r>
          </w:p>
        </w:tc>
      </w:tr>
      <w:tr w:rsidR="0049014D" w:rsidRPr="0049014D" w:rsidTr="00747DCE">
        <w:trPr>
          <w:trHeight w:val="126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муниципальным районам и городским округам в соответствии с Законом Кабардино-Балкарской Республики от 15 апреля 2019 года № 15-РЗ "О наделении органов местного самоуправления муниципальных районов и городских округов государственным полномочием Кабардино-Балкарской Республики по обращению с животными без владельцев" полномочий по обращению с животными без владельцев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9990071220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651 222,00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9990071220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651 222,00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1 756 990,00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1 756 990,00</w:t>
            </w:r>
          </w:p>
        </w:tc>
      </w:tr>
      <w:tr w:rsidR="0049014D" w:rsidRPr="0049014D" w:rsidTr="00747DCE">
        <w:trPr>
          <w:trHeight w:val="126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"Обеспечение доступным и комфортным жильем и коммунальными услугами"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1 756 990,00</w:t>
            </w:r>
          </w:p>
        </w:tc>
      </w:tr>
      <w:tr w:rsidR="0049014D" w:rsidRPr="0049014D" w:rsidTr="00747DCE">
        <w:trPr>
          <w:trHeight w:val="157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Подпрограмма "Обеспечение реализации муниципальной программы "Обеспечение доступным и комфортным жильем и коммунальными услугами"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0530000000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1 756 990,00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"Обеспечение функций аппарата реализующего программу"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0530100000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1 756 990,00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0530190019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1 756 990,00</w:t>
            </w:r>
          </w:p>
        </w:tc>
      </w:tr>
      <w:tr w:rsidR="0049014D" w:rsidRPr="0049014D" w:rsidTr="00747DCE">
        <w:trPr>
          <w:trHeight w:val="220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0530190019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1 756 990,00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7800000000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Аппарата местной администрации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7820000000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9014D" w:rsidRPr="0049014D" w:rsidTr="00747DCE">
        <w:trPr>
          <w:trHeight w:val="126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7820090000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9014D" w:rsidRPr="0049014D" w:rsidTr="00747DCE">
        <w:trPr>
          <w:trHeight w:val="126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Государственный заказ на профессиональную переподготовку и повышение квалификации государственных служащих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7820092040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7820092040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49014D" w:rsidRPr="0049014D" w:rsidTr="00747DCE">
        <w:trPr>
          <w:trHeight w:val="126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0240000000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49014D" w:rsidRPr="0049014D" w:rsidTr="00747DCE">
        <w:trPr>
          <w:trHeight w:val="126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0240100000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49014D" w:rsidRPr="0049014D" w:rsidTr="00747DCE">
        <w:trPr>
          <w:trHeight w:val="126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0240180070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0240180070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СОЦИАЛЬНАЯ  ПОЛИТИКА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4 731 100,00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Пенсионное  обеспечение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3 700 000,00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Развитие пенсионной системы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7100000000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3 700 000,00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Выплата доплат к пенсиям лицам, замещавшим должность муниципальной службы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71000Н0600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3 700 000,00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71000Н0600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3 700 000,00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Другие  вопросы в области социальной политики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1 031 100,00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Реализация функций иных органов местного самоуправления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1 031 100,00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9990000000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1 031 100,00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Содержание комиссий по делам несовершеннолетних и защите их прав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9990070110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1 031 100,00</w:t>
            </w:r>
          </w:p>
        </w:tc>
      </w:tr>
      <w:tr w:rsidR="0049014D" w:rsidRPr="0049014D" w:rsidTr="00747DCE">
        <w:trPr>
          <w:trHeight w:val="220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9990070110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937 972,52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9990070110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93 127,48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Контрольно-счетная палата Эльбрусского муниципального района Кабардино-Балкарской Республики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857 982,00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857 982,00</w:t>
            </w:r>
          </w:p>
        </w:tc>
      </w:tr>
      <w:tr w:rsidR="0049014D" w:rsidRPr="0049014D" w:rsidTr="00747DCE">
        <w:trPr>
          <w:trHeight w:val="126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854 982,00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Контрольно-счетный орган муниципального образования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9300000000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854 982,00</w:t>
            </w:r>
          </w:p>
        </w:tc>
      </w:tr>
      <w:tr w:rsidR="0049014D" w:rsidRPr="0049014D" w:rsidTr="00747DCE">
        <w:trPr>
          <w:trHeight w:val="346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Контрольно-счетного органа муниципального образования, оплата труда Председателя Контрольно-счетного органа муниципального образования и его заместителя, аудиторов Контрольно-счетного органа муниципального образования и работников аппарата Контрольно-счетного органа муниципального образования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9390000000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854 982,00</w:t>
            </w:r>
          </w:p>
        </w:tc>
      </w:tr>
      <w:tr w:rsidR="0049014D" w:rsidRPr="0049014D" w:rsidTr="00747DCE">
        <w:trPr>
          <w:trHeight w:val="126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9390090000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854 982,00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9390090019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854 982,00</w:t>
            </w:r>
          </w:p>
        </w:tc>
      </w:tr>
      <w:tr w:rsidR="0049014D" w:rsidRPr="0049014D" w:rsidTr="00747DCE">
        <w:trPr>
          <w:trHeight w:val="220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9390090019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849 942,00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9390090019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5 040,00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 и его администрация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7700000000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7710000000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</w:tr>
      <w:tr w:rsidR="0049014D" w:rsidRPr="0049014D" w:rsidTr="00747DCE">
        <w:trPr>
          <w:trHeight w:val="126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7710090000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Взнос в Ассоциацию "Совет муниципальных образований КБР"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7710092794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7710092794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</w:tr>
      <w:tr w:rsidR="0049014D" w:rsidRPr="0049014D" w:rsidTr="00747DCE">
        <w:trPr>
          <w:trHeight w:val="126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"Совет местного самоуправления Эльбрусского муниципального района" Кабардино-Балкарской Республики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3 029 266,86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3 029 266,86</w:t>
            </w:r>
          </w:p>
        </w:tc>
      </w:tr>
      <w:tr w:rsidR="0049014D" w:rsidRPr="0049014D" w:rsidTr="00747DCE">
        <w:trPr>
          <w:trHeight w:val="157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3 029 266,86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Представительный орган муниципального образования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9600000000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3 029 266,86</w:t>
            </w:r>
          </w:p>
        </w:tc>
      </w:tr>
      <w:tr w:rsidR="0049014D" w:rsidRPr="0049014D" w:rsidTr="00747DCE">
        <w:trPr>
          <w:trHeight w:val="220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Оплата труда, с учетом начислений, и социальные выплаты депутатам Представительного органа муниципального образования и их помощникам, замещающим должности, относящиеся к должностям муниципальной службы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9620000000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1 293 780,00</w:t>
            </w:r>
          </w:p>
        </w:tc>
      </w:tr>
      <w:tr w:rsidR="0049014D" w:rsidRPr="0049014D" w:rsidTr="00747DCE">
        <w:trPr>
          <w:trHeight w:val="126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9620090000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1 293 780,00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9620090019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1 293 780,00</w:t>
            </w:r>
          </w:p>
        </w:tc>
      </w:tr>
      <w:tr w:rsidR="0049014D" w:rsidRPr="0049014D" w:rsidTr="00747DCE">
        <w:trPr>
          <w:trHeight w:val="220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9620090019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1 158 780,00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9620090019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135 000,00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9690000000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1 735 486,86</w:t>
            </w:r>
          </w:p>
        </w:tc>
      </w:tr>
      <w:tr w:rsidR="0049014D" w:rsidRPr="0049014D" w:rsidTr="00747DCE">
        <w:trPr>
          <w:trHeight w:val="126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9690090000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1 735 486,86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9690090019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1 735 486,86</w:t>
            </w:r>
          </w:p>
        </w:tc>
      </w:tr>
      <w:tr w:rsidR="0049014D" w:rsidRPr="0049014D" w:rsidTr="00747DCE">
        <w:trPr>
          <w:trHeight w:val="220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9690090019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1 514 963,00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9690090019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218 523,86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9690090019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"Управление культуры администрации Эльбрусского муниципального района"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162 596 868,26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"Реализация национальной политики"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4600000000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49014D" w:rsidRPr="0049014D" w:rsidTr="00747DCE">
        <w:trPr>
          <w:trHeight w:val="126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4620000000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4620100000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4620196057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4620196057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8 582 301,42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8 582 301,42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Муниципальная программа "Развитие образования"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8 582 301,42</w:t>
            </w:r>
          </w:p>
        </w:tc>
      </w:tr>
      <w:tr w:rsidR="0049014D" w:rsidRPr="0049014D" w:rsidTr="00747DCE">
        <w:trPr>
          <w:trHeight w:val="126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0240000000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8 582 301,42</w:t>
            </w:r>
          </w:p>
        </w:tc>
      </w:tr>
      <w:tr w:rsidR="0049014D" w:rsidRPr="0049014D" w:rsidTr="00747DCE">
        <w:trPr>
          <w:trHeight w:val="126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0240100000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8 582 301,42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0240190059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8 536 007,42</w:t>
            </w:r>
          </w:p>
        </w:tc>
      </w:tr>
      <w:tr w:rsidR="0049014D" w:rsidRPr="0049014D" w:rsidTr="00747DCE">
        <w:trPr>
          <w:trHeight w:val="220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0240190059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7 432 934,30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0240190059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930 851,12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0240190059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172 222,00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0240199997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46 294,00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0240199997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46 294,00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148 794 498,06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142 264 018,91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культуры и туризма"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142 264 018,91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Подпрограмма "Наследие"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10 252 269,30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1110200000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6 972 477,16</w:t>
            </w:r>
          </w:p>
        </w:tc>
      </w:tr>
      <w:tr w:rsidR="0049014D" w:rsidRPr="0049014D" w:rsidTr="00747DCE">
        <w:trPr>
          <w:trHeight w:val="157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поселений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1110271110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4 176 568,00</w:t>
            </w:r>
          </w:p>
        </w:tc>
      </w:tr>
      <w:tr w:rsidR="0049014D" w:rsidRPr="0049014D" w:rsidTr="00747DCE">
        <w:trPr>
          <w:trHeight w:val="220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1110271110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3 365 168,00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1110271110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811 400,00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1110290059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2 663 510,00</w:t>
            </w:r>
          </w:p>
        </w:tc>
      </w:tr>
      <w:tr w:rsidR="0049014D" w:rsidRPr="0049014D" w:rsidTr="00747DCE">
        <w:trPr>
          <w:trHeight w:val="220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1110290059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2 205 588,00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1110290059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450 240,00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1110290059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7 682,00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поддержку отрасли культуры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11102L5190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132 399,16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11102L5190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132 399,16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1110300000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3 228 256,37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1110390059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3 228 256,37</w:t>
            </w:r>
          </w:p>
        </w:tc>
      </w:tr>
      <w:tr w:rsidR="0049014D" w:rsidRPr="0049014D" w:rsidTr="00747DCE">
        <w:trPr>
          <w:trHeight w:val="4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1110390059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2 942 012,00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1110390059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274 499,37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 xml:space="preserve">Иные бюджетные </w:t>
            </w:r>
            <w:r w:rsidRPr="00490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ассигнования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1110390059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11 745,00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Мероприятия в рамках регионального проекта "Творческие люди"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111A200000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51 535,77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111A255190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51 535,77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111A255190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51 535,77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Подпрограмма "Искусство"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132 011 749,61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130 894 749,61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Обеспечение жителей поселения услугами организаций культуры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1120171120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8 052 884,30</w:t>
            </w:r>
          </w:p>
        </w:tc>
      </w:tr>
      <w:tr w:rsidR="0049014D" w:rsidRPr="0049014D" w:rsidTr="00747DCE">
        <w:trPr>
          <w:trHeight w:val="220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1120171120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5 179 616,00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1120171120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2 701 662,30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1120171120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171 606,00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1120190059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2 017 965,31</w:t>
            </w:r>
          </w:p>
        </w:tc>
      </w:tr>
      <w:tr w:rsidR="0049014D" w:rsidRPr="0049014D" w:rsidTr="00747DCE">
        <w:trPr>
          <w:trHeight w:val="220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1120190059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1 873 833,00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1120190059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144 132,31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Обеспечение комплексного развития сельских территорий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11201L5760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120 823 900,00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11201L5760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120 823 900,00</w:t>
            </w:r>
          </w:p>
        </w:tc>
      </w:tr>
      <w:tr w:rsidR="0049014D" w:rsidRPr="0049014D" w:rsidTr="00747DCE">
        <w:trPr>
          <w:trHeight w:val="189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и проведение мероприятий, а также работ по строительству, реконструкции, реставрации, посвященных значимым событиям российской культуры".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1 117 000,00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1120596486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1 117 000,00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1120596486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1 117 000,00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Кинематография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243 279,15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культуры и туризма"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243 279,15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Подпрограмма "Искусство"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243 279,15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"Сохранение и развитие кинематографии"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243 279,15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1120296486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243 279,15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1120296486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243 279,15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культуры,  кинематографии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6 287 200,00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культуры и туризма"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6 287 200,00</w:t>
            </w:r>
          </w:p>
        </w:tc>
      </w:tr>
      <w:tr w:rsidR="0049014D" w:rsidRPr="0049014D" w:rsidTr="00747DCE">
        <w:trPr>
          <w:trHeight w:val="126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Подпрограмма "Обеспечение условий реализации Муниципальной программы "Развитие культуры и туризма"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1140000000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6 287 200,00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1140100000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6 287 200,00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1140190019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6 287 200,00</w:t>
            </w:r>
          </w:p>
        </w:tc>
      </w:tr>
      <w:tr w:rsidR="0049014D" w:rsidRPr="0049014D" w:rsidTr="00747DCE">
        <w:trPr>
          <w:trHeight w:val="220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1140190019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5 978 429,00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1140190019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304 200,00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1140190019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4 571,00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СРЕДСТВА МАССОВОЙ  ИНФОРМАЦИИ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5 100 068,78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Периодическая  печать и издательства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5 100 068,78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"Информационное общество"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2300000000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5 100 068,78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Подпрограмма "Информационная среда"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2320000000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5 100 068,78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"Поддержка печатных средств массовой информации"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2320200000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5 100 068,78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2320290059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5 100 068,78</w:t>
            </w:r>
          </w:p>
        </w:tc>
      </w:tr>
      <w:tr w:rsidR="0049014D" w:rsidRPr="0049014D" w:rsidTr="00747DCE">
        <w:trPr>
          <w:trHeight w:val="220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2320290059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3 783 772,00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2320290059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1 315 296,78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2320290059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49014D" w:rsidRPr="0049014D" w:rsidTr="00747DCE">
        <w:trPr>
          <w:trHeight w:val="189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"Управление по имущественным отношениям, землепользованию и сельскому хозяйству Эльбрусского муниципального района Кабардино-Балкарской Республики"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8 101 583,00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3 541 996,00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3 541 996,00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543 438,00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Подпрограмма "Градостроительная деятельность"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15Г0000000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543 438,00</w:t>
            </w:r>
          </w:p>
        </w:tc>
      </w:tr>
      <w:tr w:rsidR="0049014D" w:rsidRPr="0049014D" w:rsidTr="00747DCE">
        <w:trPr>
          <w:trHeight w:val="189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Финансовое обеспечение выполнения функций органов местного самоуправления, оказания услуг и выполнения работ</w:t>
            </w:r>
            <w:r w:rsidRPr="0049014D">
              <w:rPr>
                <w:rFonts w:ascii="Times New Roman" w:hAnsi="Times New Roman" w:cs="Times New Roman"/>
                <w:sz w:val="24"/>
                <w:szCs w:val="24"/>
              </w:rPr>
              <w:br/>
              <w:t>99998 Реализация мероприятий программы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15Г0090000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543 438,00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15Г0099998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543 438,00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15Г0099998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543 438,00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"Управление муниципальным имуществом"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3800000000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2 998 558,00</w:t>
            </w:r>
          </w:p>
        </w:tc>
      </w:tr>
      <w:tr w:rsidR="0049014D" w:rsidRPr="0049014D" w:rsidTr="00747DCE">
        <w:trPr>
          <w:trHeight w:val="126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Подпрограмма "Повышение эффективности управления муниципальным имуществом и приватизации"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3810000000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2 998 558,00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"Обеспечение реализации подпрограммы"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3810600000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2 998 558,00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3810690019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2 998 558,00</w:t>
            </w:r>
          </w:p>
        </w:tc>
      </w:tr>
      <w:tr w:rsidR="0049014D" w:rsidRPr="0049014D" w:rsidTr="00747DCE">
        <w:trPr>
          <w:trHeight w:val="220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3810690019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2 751 539,00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3810690019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247 019,00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4 559 587,00</w:t>
            </w:r>
          </w:p>
        </w:tc>
      </w:tr>
      <w:tr w:rsidR="0049014D" w:rsidRPr="0049014D" w:rsidTr="00747DCE">
        <w:trPr>
          <w:trHeight w:val="157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"Муниципальная программа развития сельского хозяйства и расширения рынков сельскохозяйственной продукции, сырья и продовольствия"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2500000000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504 987,00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Подпрограмма "Обеспечение условий развития агропромышленного комплекса"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25Ф0000000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504 987,00</w:t>
            </w:r>
          </w:p>
        </w:tc>
      </w:tr>
      <w:tr w:rsidR="0049014D" w:rsidRPr="0049014D" w:rsidTr="00747DCE">
        <w:trPr>
          <w:trHeight w:val="126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"Реализация функций аппарата ответственного исполнителя государственной программы"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25Ф0100000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504 987,00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25Ф0190019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504 987,00</w:t>
            </w:r>
          </w:p>
        </w:tc>
      </w:tr>
      <w:tr w:rsidR="0049014D" w:rsidRPr="0049014D" w:rsidTr="00747DCE">
        <w:trPr>
          <w:trHeight w:val="220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25Ф0190019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504 987,00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4 054 600,00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4 054 600,00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Подпрограмма "Градостроительная деятельность"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15Г0000000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4 054 600,00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комплексных кадастровых работ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15Г00L5110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4 054 600,00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15Г00L5110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4 054 600,00</w:t>
            </w:r>
          </w:p>
        </w:tc>
      </w:tr>
      <w:tr w:rsidR="0049014D" w:rsidRPr="0049014D" w:rsidTr="00747DCE">
        <w:trPr>
          <w:trHeight w:val="126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"Управление образования" местной администрации Эльбрусского муниципального района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764 887 687,08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7 622 780,00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7 622 780,00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"Реализация национальной политики"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4600000000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9014D" w:rsidRPr="0049014D" w:rsidTr="00747DCE">
        <w:trPr>
          <w:trHeight w:val="126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4620000000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4620100000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 по патриотическому воспитанию граждан Российской Федерации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4620196057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4620196057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Реализация функций иных органов местного самоуправления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7 582 780,00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9990000000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7 582 780,00</w:t>
            </w:r>
          </w:p>
        </w:tc>
      </w:tr>
      <w:tr w:rsidR="0049014D" w:rsidRPr="0049014D" w:rsidTr="00747DCE">
        <w:trPr>
          <w:trHeight w:val="126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9990090000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7 582 780,00</w:t>
            </w:r>
          </w:p>
        </w:tc>
      </w:tr>
      <w:tr w:rsidR="0049014D" w:rsidRPr="0049014D" w:rsidTr="00747DCE">
        <w:trPr>
          <w:trHeight w:val="126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иных расходов органов местного самоуправления и муниципальных казенных учреждений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9990099999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7 582 780,00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9990099999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7 582 780,00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745 239 507,08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159 308 338,60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159 308 338,60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Подпрограмма "Развитие дошкольного и общего образования"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159 308 338,60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0220200000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159 308 338,60</w:t>
            </w:r>
          </w:p>
        </w:tc>
      </w:tr>
      <w:tr w:rsidR="0049014D" w:rsidRPr="0049014D" w:rsidTr="00747DCE">
        <w:trPr>
          <w:trHeight w:val="441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</w:t>
            </w:r>
            <w:r w:rsidRPr="00490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работникам)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0220270130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7 499 500,00</w:t>
            </w:r>
          </w:p>
        </w:tc>
      </w:tr>
      <w:tr w:rsidR="0049014D" w:rsidRPr="0049014D" w:rsidTr="00747DCE">
        <w:trPr>
          <w:trHeight w:val="220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0220270130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7 499 500,00</w:t>
            </w:r>
          </w:p>
        </w:tc>
      </w:tr>
      <w:tr w:rsidR="0049014D" w:rsidRPr="0049014D" w:rsidTr="00747DCE">
        <w:trPr>
          <w:trHeight w:val="504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Реализация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расходов на приобретение учебных пособий, средств обучения, игр, игрушек)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0220275180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636 200,00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0220275180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636 200,00</w:t>
            </w:r>
          </w:p>
        </w:tc>
      </w:tr>
      <w:tr w:rsidR="0049014D" w:rsidRPr="0049014D" w:rsidTr="00747DCE">
        <w:trPr>
          <w:trHeight w:val="157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0220277110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885 261,00</w:t>
            </w:r>
          </w:p>
        </w:tc>
      </w:tr>
      <w:tr w:rsidR="0049014D" w:rsidRPr="0049014D" w:rsidTr="00747DCE">
        <w:trPr>
          <w:trHeight w:val="220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0220277110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885 261,00</w:t>
            </w:r>
          </w:p>
        </w:tc>
      </w:tr>
      <w:tr w:rsidR="0049014D" w:rsidRPr="0049014D" w:rsidTr="00747DCE">
        <w:trPr>
          <w:trHeight w:val="252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0220277120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24 141 158,00</w:t>
            </w:r>
          </w:p>
        </w:tc>
      </w:tr>
      <w:tr w:rsidR="0049014D" w:rsidRPr="0049014D" w:rsidTr="00747DCE">
        <w:trPr>
          <w:trHeight w:val="220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0220277120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24 141 158,00</w:t>
            </w:r>
          </w:p>
        </w:tc>
      </w:tr>
      <w:tr w:rsidR="0049014D" w:rsidRPr="0049014D" w:rsidTr="00747DCE">
        <w:trPr>
          <w:trHeight w:val="126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0220277210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60 199 730,00</w:t>
            </w:r>
          </w:p>
        </w:tc>
      </w:tr>
      <w:tr w:rsidR="0049014D" w:rsidRPr="0049014D" w:rsidTr="00747DCE">
        <w:trPr>
          <w:trHeight w:val="220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0220277210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60 199 730,00</w:t>
            </w:r>
          </w:p>
        </w:tc>
      </w:tr>
      <w:tr w:rsidR="0049014D" w:rsidRPr="0049014D" w:rsidTr="00747DCE">
        <w:trPr>
          <w:trHeight w:val="126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0220277220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9 326 164,00</w:t>
            </w:r>
          </w:p>
        </w:tc>
      </w:tr>
      <w:tr w:rsidR="0049014D" w:rsidRPr="0049014D" w:rsidTr="00747DCE">
        <w:trPr>
          <w:trHeight w:val="220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0220277220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9 326 164,00</w:t>
            </w:r>
          </w:p>
        </w:tc>
      </w:tr>
      <w:tr w:rsidR="0049014D" w:rsidRPr="0049014D" w:rsidTr="00747DCE">
        <w:trPr>
          <w:trHeight w:val="126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0220277300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26 805 687,00</w:t>
            </w:r>
          </w:p>
        </w:tc>
      </w:tr>
      <w:tr w:rsidR="0049014D" w:rsidRPr="0049014D" w:rsidTr="00747DCE">
        <w:trPr>
          <w:trHeight w:val="220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0220277300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26 805 687,00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0220290059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29 025 831,40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0220290059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28 150 421,40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0220290059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875 410,00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0220293489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0220293489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49014D" w:rsidRPr="0049014D" w:rsidTr="00747DCE">
        <w:trPr>
          <w:trHeight w:val="220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Защита потенциальных объектов террористических посягательств, в том числе критически важных и (или) потенциально опасных объектов инфраструктуры и жизнеобеспечения, а также мест массового пребывания людей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0220299997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783 807,20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0220299997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783 807,20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544 971 091,46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544 971 091,46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Подпрограмма "Развитие дошкольного и общего образования"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544 971 091,46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0220200000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544 971 091,46</w:t>
            </w:r>
          </w:p>
        </w:tc>
      </w:tr>
      <w:tr w:rsidR="0049014D" w:rsidRPr="0049014D" w:rsidTr="00747DCE">
        <w:trPr>
          <w:trHeight w:val="441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0220270130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15 467 800,00</w:t>
            </w:r>
          </w:p>
        </w:tc>
      </w:tr>
      <w:tr w:rsidR="0049014D" w:rsidRPr="0049014D" w:rsidTr="00747DCE">
        <w:trPr>
          <w:trHeight w:val="220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0220270130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15 467 800,00</w:t>
            </w:r>
          </w:p>
        </w:tc>
      </w:tr>
      <w:tr w:rsidR="0049014D" w:rsidRPr="0049014D" w:rsidTr="00747DCE">
        <w:trPr>
          <w:trHeight w:val="378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расходов на приобретение учебников и учебных пособий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0220275190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4 713 000,00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0220275190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4 713 000,00</w:t>
            </w:r>
          </w:p>
        </w:tc>
      </w:tr>
      <w:tr w:rsidR="0049014D" w:rsidRPr="0049014D" w:rsidTr="00747DCE">
        <w:trPr>
          <w:trHeight w:val="157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0220277110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24 498 814,00</w:t>
            </w:r>
          </w:p>
        </w:tc>
      </w:tr>
      <w:tr w:rsidR="0049014D" w:rsidRPr="0049014D" w:rsidTr="00747DCE">
        <w:trPr>
          <w:trHeight w:val="220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0220277110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24 498 814,00</w:t>
            </w:r>
          </w:p>
        </w:tc>
      </w:tr>
      <w:tr w:rsidR="0049014D" w:rsidRPr="0049014D" w:rsidTr="00747DCE">
        <w:trPr>
          <w:trHeight w:val="252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0220277120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17 017 908,00</w:t>
            </w:r>
          </w:p>
        </w:tc>
      </w:tr>
      <w:tr w:rsidR="0049014D" w:rsidRPr="0049014D" w:rsidTr="00747DCE">
        <w:trPr>
          <w:trHeight w:val="220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0220277120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17 017 908,00</w:t>
            </w:r>
          </w:p>
        </w:tc>
      </w:tr>
      <w:tr w:rsidR="0049014D" w:rsidRPr="0049014D" w:rsidTr="00747DCE">
        <w:trPr>
          <w:trHeight w:val="126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0220277210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137 099 476,00</w:t>
            </w:r>
          </w:p>
        </w:tc>
      </w:tr>
      <w:tr w:rsidR="0049014D" w:rsidRPr="0049014D" w:rsidTr="00747DCE">
        <w:trPr>
          <w:trHeight w:val="220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0220277210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137 099 476,00</w:t>
            </w:r>
          </w:p>
        </w:tc>
      </w:tr>
      <w:tr w:rsidR="0049014D" w:rsidRPr="0049014D" w:rsidTr="00747DCE">
        <w:trPr>
          <w:trHeight w:val="126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0220277220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12 789 152,00</w:t>
            </w:r>
          </w:p>
        </w:tc>
      </w:tr>
      <w:tr w:rsidR="0049014D" w:rsidRPr="0049014D" w:rsidTr="00747DCE">
        <w:trPr>
          <w:trHeight w:val="220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0220277220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12 789 152,00</w:t>
            </w:r>
          </w:p>
        </w:tc>
      </w:tr>
      <w:tr w:rsidR="0049014D" w:rsidRPr="0049014D" w:rsidTr="00747DCE">
        <w:trPr>
          <w:trHeight w:val="126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0220277300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41 763 550,00</w:t>
            </w:r>
          </w:p>
        </w:tc>
      </w:tr>
      <w:tr w:rsidR="0049014D" w:rsidRPr="0049014D" w:rsidTr="00747DCE">
        <w:trPr>
          <w:trHeight w:val="220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0220277300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41 763 550,00</w:t>
            </w:r>
          </w:p>
        </w:tc>
      </w:tr>
      <w:tr w:rsidR="0049014D" w:rsidRPr="0049014D" w:rsidTr="00747DCE">
        <w:trPr>
          <w:trHeight w:val="346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образований на оплату труда за индивидуальное обучение на основании медицинского заключения на дому детей, имеющих ограниченные возможности здоровья, за индивидуальное и групповое обучение детей, находящихся на длительном лечении в детских больницах (клиниках) и детских отделениях больниц для взрослых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0220277400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4 845 500,00</w:t>
            </w:r>
          </w:p>
        </w:tc>
      </w:tr>
      <w:tr w:rsidR="0049014D" w:rsidRPr="0049014D" w:rsidTr="00747DCE">
        <w:trPr>
          <w:trHeight w:val="220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0220277400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4 845 500,00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0220290059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36 259 020,99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0220290059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33 945 103,99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0220290059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2 313 917,00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0220293489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0220293489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49014D" w:rsidRPr="0049014D" w:rsidTr="00747DCE">
        <w:trPr>
          <w:trHeight w:val="220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Защита потенциальных объектов террористических посягательств, в том числе критически важных и (или) потенциально опасных объектов инфраструктуры и жизнеобеспечения, а также мест массового пребывания людей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0220299997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2 112 960,72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0220299997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2 112 960,72</w:t>
            </w:r>
          </w:p>
        </w:tc>
      </w:tr>
      <w:tr w:rsidR="0049014D" w:rsidRPr="0049014D" w:rsidTr="00747DCE">
        <w:trPr>
          <w:trHeight w:val="189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02202L3030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16 554 378,36</w:t>
            </w:r>
          </w:p>
        </w:tc>
      </w:tr>
      <w:tr w:rsidR="0049014D" w:rsidRPr="0049014D" w:rsidTr="00747DCE">
        <w:trPr>
          <w:trHeight w:val="220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02202L3030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16 554 378,36</w:t>
            </w:r>
          </w:p>
        </w:tc>
      </w:tr>
      <w:tr w:rsidR="0049014D" w:rsidRPr="0049014D" w:rsidTr="00747DCE">
        <w:trPr>
          <w:trHeight w:val="157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02202L3040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16 001 268,20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02202L3040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16 001 268,20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02202L7500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215 773 263,19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02202L7500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215 773 263,19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29 889 249,59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29 889 249,59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Подпрограмма "Развитие дошкольного и общего образования"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0220200000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0220293489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0220293489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49014D" w:rsidRPr="0049014D" w:rsidTr="00747DCE">
        <w:trPr>
          <w:trHeight w:val="126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0240000000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29 879 249,59</w:t>
            </w:r>
          </w:p>
        </w:tc>
      </w:tr>
      <w:tr w:rsidR="0049014D" w:rsidRPr="0049014D" w:rsidTr="00747DCE">
        <w:trPr>
          <w:trHeight w:val="126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0240100000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29 879 249,59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Субсидии на персонифицированное финансирование дополнительного образования детей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0240160709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1 174 030,00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0240160709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1 174 030,00</w:t>
            </w:r>
          </w:p>
        </w:tc>
      </w:tr>
      <w:tr w:rsidR="0049014D" w:rsidRPr="0049014D" w:rsidTr="00747DCE">
        <w:trPr>
          <w:trHeight w:val="441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0240170130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1 218 700,00</w:t>
            </w:r>
          </w:p>
        </w:tc>
      </w:tr>
      <w:tr w:rsidR="0049014D" w:rsidRPr="0049014D" w:rsidTr="00747DCE">
        <w:trPr>
          <w:trHeight w:val="220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0240170130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1 218 700,00</w:t>
            </w:r>
          </w:p>
        </w:tc>
      </w:tr>
      <w:tr w:rsidR="0049014D" w:rsidRPr="0049014D" w:rsidTr="00747DCE">
        <w:trPr>
          <w:trHeight w:val="126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0240177210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16 017 500,00</w:t>
            </w:r>
          </w:p>
        </w:tc>
      </w:tr>
      <w:tr w:rsidR="0049014D" w:rsidRPr="0049014D" w:rsidTr="00747DCE">
        <w:trPr>
          <w:trHeight w:val="220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0240177210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16 017 500,00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0240190059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11 469 019,59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0240190059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11 469 019,59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587 900,00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587 900,00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Подпрограмма "Развитие дошкольного и общего образования"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587 900,00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0220200000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587 900,00</w:t>
            </w:r>
          </w:p>
        </w:tc>
      </w:tr>
      <w:tr w:rsidR="0049014D" w:rsidRPr="0049014D" w:rsidTr="00747DCE">
        <w:trPr>
          <w:trHeight w:val="441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дополнительного профессионального образования педагогических работников общего и дошкольного образования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0220270880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587 900,00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0220270880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587 900,00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275 000,00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275 000,00</w:t>
            </w:r>
          </w:p>
        </w:tc>
      </w:tr>
      <w:tr w:rsidR="0049014D" w:rsidRPr="0049014D" w:rsidTr="00747DCE">
        <w:trPr>
          <w:trHeight w:val="126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0240000000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275 000,00</w:t>
            </w:r>
          </w:p>
        </w:tc>
      </w:tr>
      <w:tr w:rsidR="0049014D" w:rsidRPr="0049014D" w:rsidTr="00747DCE">
        <w:trPr>
          <w:trHeight w:val="126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0240100000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9014D" w:rsidRPr="0049014D" w:rsidTr="00747DCE">
        <w:trPr>
          <w:trHeight w:val="126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0240180070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0240180070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02401М9400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160 000,00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02401М9400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160 000,00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 и патриотического воспитания"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0240800000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 по патриотическому воспитанию граждан Российской Федерации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0240896057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0240896057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 образования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10 207 927,43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10 207 927,43</w:t>
            </w:r>
          </w:p>
        </w:tc>
      </w:tr>
      <w:tr w:rsidR="0049014D" w:rsidRPr="0049014D" w:rsidTr="00747DCE">
        <w:trPr>
          <w:trHeight w:val="126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0240000000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154 300,00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"Развитие сферы отдыха и оздоровления детей"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0240700000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154 300,00</w:t>
            </w:r>
          </w:p>
        </w:tc>
      </w:tr>
      <w:tr w:rsidR="0049014D" w:rsidRPr="0049014D" w:rsidTr="00747DCE">
        <w:trPr>
          <w:trHeight w:val="157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0240772020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154 300,00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0240772020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154 300,00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Подпрограмма "Совершенствование управления системой образования"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0250000000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10 053 627,43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"Реализация функций ответственного исполнителя государственной программы"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0250700000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10 053 627,43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0250790019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10 053 627,43</w:t>
            </w:r>
          </w:p>
        </w:tc>
      </w:tr>
      <w:tr w:rsidR="0049014D" w:rsidRPr="0049014D" w:rsidTr="00747DCE">
        <w:trPr>
          <w:trHeight w:val="220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0250790019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8 735 735,00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0250790019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1 311 785,43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0250790019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6 107,00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СОЦИАЛЬНАЯ  ПОЛИТИКА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12 025 400,00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Охрана семьи  и детства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9 778 400,00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Реализация функций иных органов местного самоуправления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9 778 400,00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9990000000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9 778 400,00</w:t>
            </w:r>
          </w:p>
        </w:tc>
      </w:tr>
      <w:tr w:rsidR="0049014D" w:rsidRPr="0049014D" w:rsidTr="00747DCE">
        <w:trPr>
          <w:trHeight w:val="157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Выплата ежемесячных денежных выплат опекунам (попечителям), приемным родителям на содержание детей-сирот и детей, оставшихся без попечения родителей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9990070090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7 646 700,00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9990070090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7 646 700,00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Выплата ежемесячного вознаграждения приемным родителям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9990070190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2 121 700,00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9990070190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2 121 700,00</w:t>
            </w:r>
          </w:p>
        </w:tc>
      </w:tr>
      <w:tr w:rsidR="0049014D" w:rsidRPr="0049014D" w:rsidTr="00747DCE">
        <w:trPr>
          <w:trHeight w:val="126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99900F2600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99900F2600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Другие  вопросы в области социальной политики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2 247 000,00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Реализация функций иных органов местного самоуправления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2 247 000,00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9990000000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2 247 000,00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Содержание отделов опеки и попечительства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9990070100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2 247 000,00</w:t>
            </w:r>
          </w:p>
        </w:tc>
      </w:tr>
      <w:tr w:rsidR="0049014D" w:rsidRPr="0049014D" w:rsidTr="00747DCE">
        <w:trPr>
          <w:trHeight w:val="220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9990070100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2 167 000,00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9990070100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80 000,00</w:t>
            </w:r>
          </w:p>
        </w:tc>
      </w:tr>
      <w:tr w:rsidR="0049014D" w:rsidRPr="0049014D" w:rsidTr="00747DCE">
        <w:trPr>
          <w:trHeight w:val="157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учреждение "Комитет по физической культуре и спорту Эльбрусского муниципального района" Кабардино-Балкарской </w:t>
            </w:r>
            <w:r w:rsidRPr="00490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875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47 459 072,10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49014D" w:rsidRPr="0049014D" w:rsidTr="00747DCE">
        <w:trPr>
          <w:trHeight w:val="126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0240000000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49014D" w:rsidRPr="0049014D" w:rsidTr="00747DCE">
        <w:trPr>
          <w:trHeight w:val="126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0240100000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49014D" w:rsidRPr="0049014D" w:rsidTr="00747DCE">
        <w:trPr>
          <w:trHeight w:val="126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0240180070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0240180070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 И СПОРТ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47 439 072,10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Массовый  спорт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828 235,87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828 235,87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828 235,87</w:t>
            </w:r>
          </w:p>
        </w:tc>
      </w:tr>
      <w:tr w:rsidR="0049014D" w:rsidRPr="0049014D" w:rsidTr="00747DCE">
        <w:trPr>
          <w:trHeight w:val="157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557 085,00</w:t>
            </w:r>
          </w:p>
        </w:tc>
      </w:tr>
      <w:tr w:rsidR="0049014D" w:rsidRPr="0049014D" w:rsidTr="00747DCE">
        <w:trPr>
          <w:trHeight w:val="157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мероприятий, включенных в Календарный план официальных физкультурных мероприятий и спортивных мероприятий муниципального образования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1310196246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557 085,00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1310196246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557 085,00</w:t>
            </w:r>
          </w:p>
        </w:tc>
      </w:tr>
      <w:tr w:rsidR="0049014D" w:rsidRPr="0049014D" w:rsidTr="00747DCE">
        <w:trPr>
          <w:trHeight w:val="189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271 150,87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1310390059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271 150,87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1310390059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271 150,87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Спорт высших  достижений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41 692 172,60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41 692 172,60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41 692 172,60</w:t>
            </w:r>
          </w:p>
        </w:tc>
      </w:tr>
      <w:tr w:rsidR="0049014D" w:rsidRPr="0049014D" w:rsidTr="00747DCE">
        <w:trPr>
          <w:trHeight w:val="189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41 692 172,60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1310390059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41 692 172,60</w:t>
            </w:r>
          </w:p>
        </w:tc>
      </w:tr>
      <w:tr w:rsidR="0049014D" w:rsidRPr="0049014D" w:rsidTr="00747DCE">
        <w:trPr>
          <w:trHeight w:val="220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1310390059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36 872 491,60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1310390059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4 351 825,00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1310390059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467 856,00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 физической культуры и спорта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4 918 663,63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4 918 663,63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Подпрограмма "Управление развитием отрасли физической культуры и спорта"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1340000000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4 918 663,63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"Реализация государственной политики в сфере физической культуры и спорта"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1340200000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4 918 663,63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1340290019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4 918 663,63</w:t>
            </w:r>
          </w:p>
        </w:tc>
      </w:tr>
      <w:tr w:rsidR="0049014D" w:rsidRPr="0049014D" w:rsidTr="00747DCE">
        <w:trPr>
          <w:trHeight w:val="220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1340290019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4 478 830,89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1340290019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386 481,74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1340290019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53 351,00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"Управление финансами Эльбрусского муниципального района"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63 058 528,26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27 554 692,26</w:t>
            </w:r>
          </w:p>
        </w:tc>
      </w:tr>
      <w:tr w:rsidR="0049014D" w:rsidRPr="0049014D" w:rsidTr="00747DCE">
        <w:trPr>
          <w:trHeight w:val="126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7 618 624,00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3900000000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7 618 624,00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3920000000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7 618 624,00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3920300000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7 618 624,00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3920390019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7 618 624,00</w:t>
            </w:r>
          </w:p>
        </w:tc>
      </w:tr>
      <w:tr w:rsidR="0049014D" w:rsidRPr="0049014D" w:rsidTr="00747DCE">
        <w:trPr>
          <w:trHeight w:val="220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490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892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3920390019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6 757 844,00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3920390019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857 780,00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3920390019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19 936 068,26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Реализация функций иных органов местного самоуправления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19 936 068,26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9990000000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19 936 068,26</w:t>
            </w:r>
          </w:p>
        </w:tc>
      </w:tr>
      <w:tr w:rsidR="0049014D" w:rsidRPr="0049014D" w:rsidTr="00747DCE">
        <w:trPr>
          <w:trHeight w:val="126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9990090000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19 936 068,26</w:t>
            </w:r>
          </w:p>
        </w:tc>
      </w:tr>
      <w:tr w:rsidR="0049014D" w:rsidRPr="0049014D" w:rsidTr="00747DCE">
        <w:trPr>
          <w:trHeight w:val="126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иных расходов органов местного самоуправления и муниципальных казенных учреждений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9990099999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19 936 068,26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9990099999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19 936 068,26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7800000000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Аппарата местной администрации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7820000000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9014D" w:rsidRPr="0049014D" w:rsidTr="00747DCE">
        <w:trPr>
          <w:trHeight w:val="126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7820090000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9014D" w:rsidRPr="0049014D" w:rsidTr="00747DCE">
        <w:trPr>
          <w:trHeight w:val="126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Государственный заказ на профессиональную переподготовку и повышение квалификации государственных служащих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7820092040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7820092040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9014D" w:rsidRPr="0049014D" w:rsidTr="00747DCE">
        <w:trPr>
          <w:trHeight w:val="126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35 463 836,00</w:t>
            </w:r>
          </w:p>
        </w:tc>
      </w:tr>
      <w:tr w:rsidR="0049014D" w:rsidRPr="0049014D" w:rsidTr="00747DCE">
        <w:trPr>
          <w:trHeight w:val="126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Дотации на выравнивание бюджетной обеспеченности субъектов Российской Федерации и  муниципальных образований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35 463 836,00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3900000000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35 463 836,00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Подпрограмма "Выравнивание финансовых возможностей местных бюджетов"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39Б0000000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35 463 836,00</w:t>
            </w:r>
          </w:p>
        </w:tc>
      </w:tr>
      <w:tr w:rsidR="0049014D" w:rsidRPr="0049014D" w:rsidTr="00747DCE">
        <w:trPr>
          <w:trHeight w:val="94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"Выравнивание бюджетной обеспеченности поселений"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39Б0100000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35 463 836,00</w:t>
            </w:r>
          </w:p>
        </w:tc>
      </w:tr>
      <w:tr w:rsidR="0049014D" w:rsidRPr="0049014D" w:rsidTr="00747DCE">
        <w:trPr>
          <w:trHeight w:val="630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Дотации на выравнивание бюджетной обеспеченности поселений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39Б0170010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35 463 836,00</w:t>
            </w:r>
          </w:p>
        </w:tc>
      </w:tr>
      <w:tr w:rsidR="0049014D" w:rsidRPr="0049014D" w:rsidTr="00747DCE">
        <w:trPr>
          <w:trHeight w:val="315"/>
        </w:trPr>
        <w:tc>
          <w:tcPr>
            <w:tcW w:w="3345" w:type="dxa"/>
            <w:hideMark/>
          </w:tcPr>
          <w:p w:rsidR="0049014D" w:rsidRPr="0049014D" w:rsidRDefault="0049014D" w:rsidP="00115E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67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0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2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39Б0170010</w:t>
            </w:r>
          </w:p>
        </w:tc>
        <w:tc>
          <w:tcPr>
            <w:tcW w:w="670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996" w:type="dxa"/>
            <w:hideMark/>
          </w:tcPr>
          <w:p w:rsidR="0049014D" w:rsidRPr="0049014D" w:rsidRDefault="0049014D" w:rsidP="001E37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4D">
              <w:rPr>
                <w:rFonts w:ascii="Times New Roman" w:hAnsi="Times New Roman" w:cs="Times New Roman"/>
                <w:sz w:val="24"/>
                <w:szCs w:val="24"/>
              </w:rPr>
              <w:t>35 463 836,00</w:t>
            </w:r>
          </w:p>
        </w:tc>
      </w:tr>
    </w:tbl>
    <w:p w:rsidR="00EF488A" w:rsidRPr="00906747" w:rsidRDefault="00EF48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418A5" w:rsidRDefault="002418A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228A" w:rsidRPr="00906747" w:rsidRDefault="0074228A" w:rsidP="0074228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06747">
        <w:rPr>
          <w:rFonts w:ascii="Times New Roman" w:hAnsi="Times New Roman" w:cs="Times New Roman"/>
          <w:sz w:val="24"/>
          <w:szCs w:val="24"/>
        </w:rPr>
        <w:t xml:space="preserve">Приложение N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74228A" w:rsidRPr="00906747" w:rsidRDefault="0074228A" w:rsidP="0074228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06747">
        <w:rPr>
          <w:rFonts w:ascii="Times New Roman" w:hAnsi="Times New Roman" w:cs="Times New Roman"/>
          <w:sz w:val="24"/>
          <w:szCs w:val="24"/>
        </w:rPr>
        <w:t>к решению</w:t>
      </w:r>
    </w:p>
    <w:p w:rsidR="0074228A" w:rsidRPr="00906747" w:rsidRDefault="0074228A" w:rsidP="0074228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06747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:rsidR="0074228A" w:rsidRPr="00906747" w:rsidRDefault="0074228A" w:rsidP="0074228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06747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74228A" w:rsidRPr="00906747" w:rsidRDefault="0074228A" w:rsidP="0074228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06747">
        <w:rPr>
          <w:rFonts w:ascii="Times New Roman" w:hAnsi="Times New Roman" w:cs="Times New Roman"/>
          <w:sz w:val="24"/>
          <w:szCs w:val="24"/>
        </w:rPr>
        <w:t>"О бюджете</w:t>
      </w:r>
    </w:p>
    <w:p w:rsidR="0074228A" w:rsidRPr="00906747" w:rsidRDefault="0074228A" w:rsidP="0074228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06747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74228A" w:rsidRPr="00906747" w:rsidRDefault="0074228A" w:rsidP="0074228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06747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74228A" w:rsidRPr="00906747" w:rsidRDefault="0074228A" w:rsidP="0074228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06747">
        <w:rPr>
          <w:rFonts w:ascii="Times New Roman" w:hAnsi="Times New Roman" w:cs="Times New Roman"/>
          <w:sz w:val="24"/>
          <w:szCs w:val="24"/>
        </w:rPr>
        <w:t>на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075249">
        <w:rPr>
          <w:rFonts w:ascii="Times New Roman" w:hAnsi="Times New Roman" w:cs="Times New Roman"/>
          <w:sz w:val="24"/>
          <w:szCs w:val="24"/>
        </w:rPr>
        <w:t>3</w:t>
      </w:r>
      <w:r w:rsidRPr="00906747">
        <w:rPr>
          <w:rFonts w:ascii="Times New Roman" w:hAnsi="Times New Roman" w:cs="Times New Roman"/>
          <w:sz w:val="24"/>
          <w:szCs w:val="24"/>
        </w:rPr>
        <w:t xml:space="preserve"> год и на плановый период</w:t>
      </w:r>
    </w:p>
    <w:p w:rsidR="0074228A" w:rsidRPr="00906747" w:rsidRDefault="0074228A" w:rsidP="0074228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075249">
        <w:rPr>
          <w:rFonts w:ascii="Times New Roman" w:hAnsi="Times New Roman" w:cs="Times New Roman"/>
          <w:sz w:val="24"/>
          <w:szCs w:val="24"/>
        </w:rPr>
        <w:t>4</w:t>
      </w:r>
      <w:r w:rsidRPr="00906747">
        <w:rPr>
          <w:rFonts w:ascii="Times New Roman" w:hAnsi="Times New Roman" w:cs="Times New Roman"/>
          <w:sz w:val="24"/>
          <w:szCs w:val="24"/>
        </w:rPr>
        <w:t xml:space="preserve"> и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075249">
        <w:rPr>
          <w:rFonts w:ascii="Times New Roman" w:hAnsi="Times New Roman" w:cs="Times New Roman"/>
          <w:sz w:val="24"/>
          <w:szCs w:val="24"/>
        </w:rPr>
        <w:t>5</w:t>
      </w:r>
      <w:r w:rsidRPr="00906747">
        <w:rPr>
          <w:rFonts w:ascii="Times New Roman" w:hAnsi="Times New Roman" w:cs="Times New Roman"/>
          <w:sz w:val="24"/>
          <w:szCs w:val="24"/>
        </w:rPr>
        <w:t xml:space="preserve"> годов"</w:t>
      </w:r>
    </w:p>
    <w:p w:rsidR="002418A5" w:rsidRDefault="002418A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418A5" w:rsidRPr="00412EE4" w:rsidRDefault="002418A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F488A" w:rsidRPr="00412EE4" w:rsidRDefault="00EF488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2837"/>
      <w:bookmarkEnd w:id="2"/>
      <w:r w:rsidRPr="00412EE4">
        <w:rPr>
          <w:rFonts w:ascii="Times New Roman" w:hAnsi="Times New Roman" w:cs="Times New Roman"/>
          <w:sz w:val="24"/>
          <w:szCs w:val="24"/>
        </w:rPr>
        <w:t>РАСПРЕДЕЛЕНИЕ</w:t>
      </w:r>
    </w:p>
    <w:p w:rsidR="00EF488A" w:rsidRPr="00412EE4" w:rsidRDefault="00EF488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12EE4">
        <w:rPr>
          <w:rFonts w:ascii="Times New Roman" w:hAnsi="Times New Roman" w:cs="Times New Roman"/>
          <w:sz w:val="24"/>
          <w:szCs w:val="24"/>
        </w:rPr>
        <w:t xml:space="preserve">БЮДЖЕТНЫХ АССИГНОВАНИЙ ПО </w:t>
      </w:r>
      <w:r w:rsidR="00802CDB" w:rsidRPr="00412EE4">
        <w:rPr>
          <w:rFonts w:ascii="Times New Roman" w:hAnsi="Times New Roman" w:cs="Times New Roman"/>
          <w:sz w:val="24"/>
          <w:szCs w:val="24"/>
        </w:rPr>
        <w:t xml:space="preserve">РАЗДЕЛАМ, ПОДРАЗДЕЛАМ </w:t>
      </w:r>
      <w:r w:rsidRPr="00412EE4">
        <w:rPr>
          <w:rFonts w:ascii="Times New Roman" w:hAnsi="Times New Roman" w:cs="Times New Roman"/>
          <w:sz w:val="24"/>
          <w:szCs w:val="24"/>
        </w:rPr>
        <w:t>ЦЕЛЕВЫМ СТАТЬЯМ, ГРУППАМ ВИДОВРАСХОДОВ КЛАССИФИКАЦИИ РАСХОДОВ БЮДЖЕТА ЭЛЬБРУССКОГОМУНИЦИПАЛЬНОГО РАЙОНА НА 20</w:t>
      </w:r>
      <w:r w:rsidR="00D778F1" w:rsidRPr="00412EE4">
        <w:rPr>
          <w:rFonts w:ascii="Times New Roman" w:hAnsi="Times New Roman" w:cs="Times New Roman"/>
          <w:sz w:val="24"/>
          <w:szCs w:val="24"/>
        </w:rPr>
        <w:t>2</w:t>
      </w:r>
      <w:r w:rsidR="00075249">
        <w:rPr>
          <w:rFonts w:ascii="Times New Roman" w:hAnsi="Times New Roman" w:cs="Times New Roman"/>
          <w:sz w:val="24"/>
          <w:szCs w:val="24"/>
        </w:rPr>
        <w:t>3</w:t>
      </w:r>
      <w:r w:rsidRPr="00412EE4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EF488A" w:rsidRPr="00612370" w:rsidRDefault="00EF488A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84459" w:rsidRPr="00612370" w:rsidRDefault="0074228A" w:rsidP="00DE5CB4">
      <w:pPr>
        <w:pStyle w:val="ConsPlusNormal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  <w:r w:rsidRPr="00906747">
        <w:rPr>
          <w:rFonts w:ascii="Times New Roman" w:hAnsi="Times New Roman" w:cs="Times New Roman"/>
          <w:sz w:val="24"/>
          <w:szCs w:val="24"/>
        </w:rPr>
        <w:t>(рубли)</w:t>
      </w:r>
    </w:p>
    <w:p w:rsidR="00123278" w:rsidRDefault="00C900EB" w:rsidP="00123278">
      <w:pPr>
        <w:pStyle w:val="ConsPlusNormal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  <w:r w:rsidRPr="00612370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                                  </w:t>
      </w:r>
    </w:p>
    <w:tbl>
      <w:tblPr>
        <w:tblStyle w:val="ab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3544"/>
        <w:gridCol w:w="709"/>
        <w:gridCol w:w="992"/>
        <w:gridCol w:w="1843"/>
        <w:gridCol w:w="992"/>
        <w:gridCol w:w="2091"/>
      </w:tblGrid>
      <w:tr w:rsidR="004A0228" w:rsidRPr="004A0228" w:rsidTr="00326B41">
        <w:trPr>
          <w:trHeight w:val="315"/>
        </w:trPr>
        <w:tc>
          <w:tcPr>
            <w:tcW w:w="3544" w:type="dxa"/>
            <w:vMerge w:val="restart"/>
            <w:hideMark/>
          </w:tcPr>
          <w:p w:rsidR="00326B41" w:rsidRDefault="00326B41" w:rsidP="00326B41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A0228" w:rsidRPr="004A0228" w:rsidRDefault="004A0228" w:rsidP="00326B41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536" w:type="dxa"/>
            <w:gridSpan w:val="4"/>
            <w:tcBorders>
              <w:bottom w:val="single" w:sz="4" w:space="0" w:color="auto"/>
            </w:tcBorders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КБК</w:t>
            </w:r>
          </w:p>
        </w:tc>
        <w:tc>
          <w:tcPr>
            <w:tcW w:w="2091" w:type="dxa"/>
            <w:vMerge w:val="restart"/>
            <w:tcBorders>
              <w:bottom w:val="single" w:sz="4" w:space="0" w:color="auto"/>
            </w:tcBorders>
            <w:hideMark/>
          </w:tcPr>
          <w:p w:rsidR="00326B41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</w:t>
            </w:r>
          </w:p>
          <w:p w:rsidR="00326B41" w:rsidRDefault="00326B41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A0228" w:rsidRPr="004A0228" w:rsidRDefault="00326B41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</w:t>
            </w:r>
            <w:r w:rsidR="004A02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A0228"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2023</w:t>
            </w:r>
          </w:p>
        </w:tc>
      </w:tr>
      <w:tr w:rsidR="00326B41" w:rsidRPr="004A0228" w:rsidTr="00326B41">
        <w:trPr>
          <w:trHeight w:val="750"/>
        </w:trPr>
        <w:tc>
          <w:tcPr>
            <w:tcW w:w="3544" w:type="dxa"/>
            <w:vMerge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Раздел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Подраздел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КЦСР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КВР</w:t>
            </w:r>
          </w:p>
        </w:tc>
        <w:tc>
          <w:tcPr>
            <w:tcW w:w="2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noWrap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709" w:type="dxa"/>
            <w:noWrap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1 095 745 063,89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77 090 342,45</w:t>
            </w:r>
          </w:p>
        </w:tc>
      </w:tr>
      <w:tr w:rsidR="004A0228" w:rsidRPr="004A0228" w:rsidTr="00326B41">
        <w:trPr>
          <w:trHeight w:val="126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3 029 266,86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Представительный орган муниципального образования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9600000000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3 029 266,86</w:t>
            </w:r>
          </w:p>
        </w:tc>
      </w:tr>
      <w:tr w:rsidR="004A0228" w:rsidRPr="004A0228" w:rsidTr="00326B41">
        <w:trPr>
          <w:trHeight w:val="189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Оплата труда, с учетом начислений, и социальные выплаты депутатам Представительного органа муниципального образования и их помощникам, замещающим должности, относящиеся к должностям муниципальной службы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9620000000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1 293 780,00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9620090000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1 293 780,00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9620090019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1 293 780,00</w:t>
            </w:r>
          </w:p>
        </w:tc>
      </w:tr>
      <w:tr w:rsidR="004A0228" w:rsidRPr="004A0228" w:rsidTr="00326B41">
        <w:trPr>
          <w:trHeight w:val="126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9620090019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1 158 780,00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9620090019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135 000,00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9690000000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1 735 486,86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9690090000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1 735 486,86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9690090019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1 735 486,86</w:t>
            </w:r>
          </w:p>
        </w:tc>
      </w:tr>
      <w:tr w:rsidR="004A0228" w:rsidRPr="004A0228" w:rsidTr="00326B41">
        <w:trPr>
          <w:trHeight w:val="189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9690090019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1 514 963,00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9690090019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218 523,86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9690090019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2 000,00</w:t>
            </w:r>
          </w:p>
        </w:tc>
      </w:tr>
      <w:tr w:rsidR="004A0228" w:rsidRPr="004A0228" w:rsidTr="00326B41">
        <w:trPr>
          <w:trHeight w:val="126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29 078 039,82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7800000000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29 078 039,82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Оплата труда, с учетом начислений, Главы местной администрации и его заместителей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7810000000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7 156 588,00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7810090000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7 156 588,00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7810090019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7 156 588,00</w:t>
            </w:r>
          </w:p>
        </w:tc>
      </w:tr>
      <w:tr w:rsidR="004A0228" w:rsidRPr="004A0228" w:rsidTr="00326B41">
        <w:trPr>
          <w:trHeight w:val="126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7810090019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5 843 588,00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7810090019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1 313 000,00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функционирования Аппарата местной администрации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7820000000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21 921 451,82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Финансовое обеспечение выполнения функций органов местного самоуправления, </w:t>
            </w: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оказания услуг и выполнения работ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7820090000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21 921 451,82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7820090019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21 921 451,82</w:t>
            </w:r>
          </w:p>
        </w:tc>
      </w:tr>
      <w:tr w:rsidR="004A0228" w:rsidRPr="004A0228" w:rsidTr="00326B41">
        <w:trPr>
          <w:trHeight w:val="189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7820090019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14 963 503,00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7820090019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5 332 579,82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7820090019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1 625 369,00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551,51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Государственная судебная власть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9000000000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551,51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Реализация функций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9090000000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551,51</w:t>
            </w:r>
          </w:p>
        </w:tc>
      </w:tr>
      <w:tr w:rsidR="004A0228" w:rsidRPr="004A0228" w:rsidTr="00326B41">
        <w:trPr>
          <w:trHeight w:val="126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9090051200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551,51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9090051200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551,51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8 643 961,00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Контрольно-счетный орган муниципального образования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9300000000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854 982,00</w:t>
            </w:r>
          </w:p>
        </w:tc>
      </w:tr>
      <w:tr w:rsidR="004A0228" w:rsidRPr="004A0228" w:rsidTr="00326B41">
        <w:trPr>
          <w:trHeight w:val="252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деятельности Контрольно-счетного органа муниципального образования, оплата труда Председателя Контрольно-счетного органа муниципального образования и его заместителя, аудиторов Контрольно-счетного органа муниципального образования и работников аппарата Контрольно-счетного органа муниципального образования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9390000000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854 982,00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9390090000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854 982,00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9390090019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854 982,00</w:t>
            </w:r>
          </w:p>
        </w:tc>
      </w:tr>
      <w:tr w:rsidR="004A0228" w:rsidRPr="004A0228" w:rsidTr="00326B41">
        <w:trPr>
          <w:trHeight w:val="189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9390090019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849 942,00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9390090019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5 040,00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3900000000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170 355,00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3920000000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170 355,00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3920300000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170 355,00</w:t>
            </w:r>
          </w:p>
        </w:tc>
      </w:tr>
      <w:tr w:rsidR="004A0228" w:rsidRPr="004A0228" w:rsidTr="00326B41">
        <w:trPr>
          <w:trHeight w:val="126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Осуществление полномочий органа внутреннего муниципального финконтроля поселения по осуществлению внутреннего муниципального финконтроля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3920373920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170 355,00</w:t>
            </w:r>
          </w:p>
        </w:tc>
      </w:tr>
      <w:tr w:rsidR="004A0228" w:rsidRPr="004A0228" w:rsidTr="00326B41">
        <w:trPr>
          <w:trHeight w:val="189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3920373920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170 355,00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3900000000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7 618 624,00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3920000000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7 618 624,00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3920300000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7 618 624,00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3920390019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7 618 624,00</w:t>
            </w:r>
          </w:p>
        </w:tc>
      </w:tr>
      <w:tr w:rsidR="004A0228" w:rsidRPr="004A0228" w:rsidTr="00326B41">
        <w:trPr>
          <w:trHeight w:val="189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3920390019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6 757 844,00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3920390019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857 780,00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3920390019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3 000,00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75 000,00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3900000000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75 000,00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3920000000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75 000,00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"Оптимизация бюджетного процесса"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3920200000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75 000,00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Резервный фонд Местной администрации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3920220540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75 000,00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3920220540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75 000,00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36 263 523,26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Глава муниципального образования и его администрация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7700000000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3 000,00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7710000000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3 000,00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7710090000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3 000,00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Взнос в Ассоциацию "Совет муниципальных образований КБР"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7710092794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3 000,00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7710092794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3 000,00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1500000000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100 000,00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1520000000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40 000,00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Основное мероприятие "Развитие и поддержка малого и среднего </w:t>
            </w: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предпринимательства"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1520100000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40 000,00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1520199998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40 000,00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1520199998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40 000,00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"Совершенствование системы государственного управления"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1540000000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60 000,00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"Совершенствование предоставления государственных услуг и исполнения государственных функций"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1540100000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60 000,00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1540199998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60 000,00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1540199998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60 000,00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Глава муниципального образования и его администрация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7700000000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180 000,00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7710000000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180 000,00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7710090000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180 000,00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Взнос в Ассоциацию "Совет муниципальных образований КБР"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7710092794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180 000,00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7710092794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180 000,00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9900000000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4 759 679,00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9990000000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4 759 679,00</w:t>
            </w:r>
          </w:p>
        </w:tc>
      </w:tr>
      <w:tr w:rsidR="004A0228" w:rsidRPr="004A0228" w:rsidTr="00326B41">
        <w:trPr>
          <w:trHeight w:val="283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Осуществление переданных органам местного самоуправления в соответствии со статёй 3 Закона КБР от 29.10.2003 года № 90-РЗ " Об осуществлении государственных полномочий на государственную регистрацию актов гражданского состояния в Кабардино-Балкарской Республике" полномочий Российской Федерации на государственную регистрацию </w:t>
            </w: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актов гражданского состояния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9990059300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1 798 100,00</w:t>
            </w:r>
          </w:p>
        </w:tc>
      </w:tr>
      <w:tr w:rsidR="004A0228" w:rsidRPr="004A0228" w:rsidTr="00326B41">
        <w:trPr>
          <w:trHeight w:val="189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9990059300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1 569 894,10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9990059300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228 205,90</w:t>
            </w:r>
          </w:p>
        </w:tc>
      </w:tr>
      <w:tr w:rsidR="004A0228" w:rsidRPr="004A0228" w:rsidTr="00326B41">
        <w:trPr>
          <w:trHeight w:val="504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Осуществление переданных муниципальным районам и городским округам в соответствии со статьей 2 Закона Кабардино-Балкарской Республики от 14 апреля 2015 года № 16-РЗ "О наделении органов местного самоуправления муниципальных районов и городских округов отдельными государственными полномочиями по созданию,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правонарушениях" полномочий Кабардино-Балкарской Республики по созданию и организации деятельности административных комиссий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9990071210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3 000,00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9990071210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3 000,00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Финансовое обеспечение выполнения функций органов местного самоуправления, оказания услуг и выполнения </w:t>
            </w: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работ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9990090000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2 958 579,00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9990090019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2 958 579,00</w:t>
            </w:r>
          </w:p>
        </w:tc>
      </w:tr>
      <w:tr w:rsidR="004A0228" w:rsidRPr="004A0228" w:rsidTr="00326B41">
        <w:trPr>
          <w:trHeight w:val="189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9990090019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2 958 579,00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1500000000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543 438,00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"Градостроительная деятельность"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15Г0000000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543 438,00</w:t>
            </w:r>
          </w:p>
        </w:tc>
      </w:tr>
      <w:tr w:rsidR="004A0228" w:rsidRPr="004A0228" w:rsidTr="00326B41">
        <w:trPr>
          <w:trHeight w:val="126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99998 Реализация мероприятий программы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15Г0090000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543 438,00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15Г0099998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543 438,00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15Г0099998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543 438,00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"Управление муниципальным имуществом"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3800000000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2 998 558,00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"Повышение эффективности управления муниципальным имуществом и приватизации"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3810000000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2 998 558,00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"Обеспечение реализации подпрограммы"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3810600000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2 998 558,00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3810690019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2 998 558,00</w:t>
            </w:r>
          </w:p>
        </w:tc>
      </w:tr>
      <w:tr w:rsidR="004A0228" w:rsidRPr="004A0228" w:rsidTr="00326B41">
        <w:trPr>
          <w:trHeight w:val="189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3810690019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2 751 539,00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3810690019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247 019,00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"Реализация национальной политики"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4600000000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120 000,00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4620000000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120 000,00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4620100000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120 000,00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4620196057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120 000,00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4620196057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120 000,00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"Реализация национальной политики"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4600000000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40 000,00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4620000000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40 000,00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4620100000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40 000,00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4620196057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40 000,00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4620196057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40 000,00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9900000000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7 582 780,00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9990000000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7 582 780,00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9990090000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7 582 780,00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Финансовое обеспечение иных расходов органов местного самоуправления и муниципальных казенных учреждений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9990099999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7 582 780,00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9990099999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7 582 780,00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9900000000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19 936 068,26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9990000000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19 936 068,26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9990090000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19 936 068,26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Финансовое обеспечение иных расходов органов местного самоуправления и муниципальных казенных учреждений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9990099999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19 936 068,26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9990099999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19 936 068,26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4 201 139,00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4 201 139,00</w:t>
            </w:r>
          </w:p>
        </w:tc>
      </w:tr>
      <w:tr w:rsidR="004A0228" w:rsidRPr="004A0228" w:rsidTr="00326B41">
        <w:trPr>
          <w:trHeight w:val="126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1000000000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3 776 139,00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"Предупреждение, спасение, помощь"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1010000000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3 776 139,00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"Обеспечение повседневного функционирования подразделений МЧС России"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1010300000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512 485,00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1010390019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512 485,00</w:t>
            </w:r>
          </w:p>
        </w:tc>
      </w:tr>
      <w:tr w:rsidR="004A0228" w:rsidRPr="004A0228" w:rsidTr="00326B41">
        <w:trPr>
          <w:trHeight w:val="189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03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1010390019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512 485,00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1011200000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3 263 654,00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1011290059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3 263 654,00</w:t>
            </w:r>
          </w:p>
        </w:tc>
      </w:tr>
      <w:tr w:rsidR="004A0228" w:rsidRPr="004A0228" w:rsidTr="00326B41">
        <w:trPr>
          <w:trHeight w:val="557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1011290059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3 212 654,00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1011290059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51 000,00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3900000000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425 000,00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3920000000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425 000,00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"Оптимизация бюджетного процесса"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3920200000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425 000,00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Резервный фонд Местной администрации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3920220540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425 000,00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3920220540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425 000,00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5 210 809,00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1 156 209,00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9900000000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651 222,00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9990000000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651 222,00</w:t>
            </w:r>
          </w:p>
        </w:tc>
      </w:tr>
      <w:tr w:rsidR="004A0228" w:rsidRPr="004A0228" w:rsidTr="00326B41">
        <w:trPr>
          <w:trHeight w:val="315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Осуществление переданных муниципальным районам и городским округам в соответствии с Законом Кабардино-Балкарской Республики от 15 апреля 2019 года № 15-РЗ "О наделении органов местного самоуправления муниципальных районов и городских округов государственным полномочием Кабардино-Балкарской Республики по обращению с животными без владельцев" полномочий по обращению с животными без владельцев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9990071220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651 222,00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9990071220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651 222,00</w:t>
            </w:r>
          </w:p>
        </w:tc>
      </w:tr>
      <w:tr w:rsidR="004A0228" w:rsidRPr="004A0228" w:rsidTr="00326B41">
        <w:trPr>
          <w:trHeight w:val="126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"Муниципальная программа развития сельского хозяйства и расширения рынков сельскохозяйственной продукции, сырья и продовольствия"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2500000000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504 987,00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"Обеспечение условий развития агропромышленного комплекса"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25Ф0000000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504 987,00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"Реализация функций аппарата ответственного исполнителя государственной программы"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25Ф0100000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504 987,00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25Ф0190019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504 987,00</w:t>
            </w:r>
          </w:p>
        </w:tc>
      </w:tr>
      <w:tr w:rsidR="004A0228" w:rsidRPr="004A0228" w:rsidTr="00326B41">
        <w:trPr>
          <w:trHeight w:val="189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25Ф0190019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504 987,00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4 054 600,00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1500000000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4 054 600,00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"Градостроительная деятельность"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15Г0000000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4 054 600,00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Расходы на проведение комплексных кадастровых работ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15Г00L5110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4 054 600,00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15Г00L5110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4 054 600,00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1 756 990,00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1 756 990,00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Местная администрация Эльбрусского муниципального района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1 756 990,00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"Обеспечение доступным и комфортным жильем и коммунальными услугами"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0500000000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1 756 990,00</w:t>
            </w:r>
          </w:p>
        </w:tc>
      </w:tr>
      <w:tr w:rsidR="004A0228" w:rsidRPr="004A0228" w:rsidTr="00326B41">
        <w:trPr>
          <w:trHeight w:val="126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"Обеспечение реализации муниципальной программы "Обеспечение доступным и комфортным жильем и коммунальными услугами"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0530000000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1 756 990,00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"Обеспечение функций аппарата реализующего программу"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0530100000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1 756 990,00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0530190019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1 756 990,00</w:t>
            </w:r>
          </w:p>
        </w:tc>
      </w:tr>
      <w:tr w:rsidR="004A0228" w:rsidRPr="004A0228" w:rsidTr="00326B41">
        <w:trPr>
          <w:trHeight w:val="189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0530190019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1 756 990,00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753 931 808,50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159 308 338,60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0200000000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159 308 338,60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159 308 338,60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0220200000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159 308 338,60</w:t>
            </w:r>
          </w:p>
        </w:tc>
      </w:tr>
      <w:tr w:rsidR="004A0228" w:rsidRPr="004A0228" w:rsidTr="00326B41">
        <w:trPr>
          <w:trHeight w:val="378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0220270130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7 499 500,00</w:t>
            </w:r>
          </w:p>
        </w:tc>
      </w:tr>
      <w:tr w:rsidR="004A0228" w:rsidRPr="004A0228" w:rsidTr="00326B41">
        <w:trPr>
          <w:trHeight w:val="189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0220270130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7 499 500,00</w:t>
            </w:r>
          </w:p>
        </w:tc>
      </w:tr>
      <w:tr w:rsidR="004A0228" w:rsidRPr="004A0228" w:rsidTr="00326B41">
        <w:trPr>
          <w:trHeight w:val="378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Реализация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расходов на приобретение учебных пособий, средств обучения, игр, игрушек)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0220275180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636 200,00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0220275180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636 200,00</w:t>
            </w:r>
          </w:p>
        </w:tc>
      </w:tr>
      <w:tr w:rsidR="004A0228" w:rsidRPr="004A0228" w:rsidTr="00326B41">
        <w:trPr>
          <w:trHeight w:val="126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0220277110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885 261,00</w:t>
            </w:r>
          </w:p>
        </w:tc>
      </w:tr>
      <w:tr w:rsidR="004A0228" w:rsidRPr="004A0228" w:rsidTr="00326B41">
        <w:trPr>
          <w:trHeight w:val="189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0220277110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885 261,00</w:t>
            </w:r>
          </w:p>
        </w:tc>
      </w:tr>
      <w:tr w:rsidR="004A0228" w:rsidRPr="004A0228" w:rsidTr="00326B41">
        <w:trPr>
          <w:trHeight w:val="189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0220277120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24 141 158,00</w:t>
            </w:r>
          </w:p>
        </w:tc>
      </w:tr>
      <w:tr w:rsidR="004A0228" w:rsidRPr="004A0228" w:rsidTr="00326B41">
        <w:trPr>
          <w:trHeight w:val="189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0220277120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24 141 158,00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0220277210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60 199 730,00</w:t>
            </w:r>
          </w:p>
        </w:tc>
      </w:tr>
      <w:tr w:rsidR="004A0228" w:rsidRPr="004A0228" w:rsidTr="00326B41">
        <w:trPr>
          <w:trHeight w:val="189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0220277210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60 199 730,00</w:t>
            </w:r>
          </w:p>
        </w:tc>
      </w:tr>
      <w:tr w:rsidR="004A0228" w:rsidRPr="004A0228" w:rsidTr="00326B41">
        <w:trPr>
          <w:trHeight w:val="126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0220277220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9 326 164,00</w:t>
            </w:r>
          </w:p>
        </w:tc>
      </w:tr>
      <w:tr w:rsidR="004A0228" w:rsidRPr="004A0228" w:rsidTr="00326B41">
        <w:trPr>
          <w:trHeight w:val="189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0220277220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9 326 164,00</w:t>
            </w:r>
          </w:p>
        </w:tc>
      </w:tr>
      <w:tr w:rsidR="004A0228" w:rsidRPr="004A0228" w:rsidTr="00326B41">
        <w:trPr>
          <w:trHeight w:val="126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0220277300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26 805 687,00</w:t>
            </w:r>
          </w:p>
        </w:tc>
      </w:tr>
      <w:tr w:rsidR="004A0228" w:rsidRPr="004A0228" w:rsidTr="00326B41">
        <w:trPr>
          <w:trHeight w:val="189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0220277300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26 805 687,00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0220290059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29 025 831,40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0220290059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28 150 421,40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0220290059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875 410,00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0220293489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5 000,00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0220293489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5 000,00</w:t>
            </w:r>
          </w:p>
        </w:tc>
      </w:tr>
      <w:tr w:rsidR="004A0228" w:rsidRPr="004A0228" w:rsidTr="00326B41">
        <w:trPr>
          <w:trHeight w:val="189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Защита потенциальных объектов террористических посягательств, в том числе критически важных и (или) потенциально опасных объектов инфраструктуры и жизнеобеспечения, а также мест массового пребывания людей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0220299997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783 807,20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0220299997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783 807,20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544 971 091,46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0200000000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544 971 091,46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544 971 091,46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0220200000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544 971 091,46</w:t>
            </w:r>
          </w:p>
        </w:tc>
      </w:tr>
      <w:tr w:rsidR="004A0228" w:rsidRPr="004A0228" w:rsidTr="00326B41">
        <w:trPr>
          <w:trHeight w:val="378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0220270130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15 467 800,00</w:t>
            </w:r>
          </w:p>
        </w:tc>
      </w:tr>
      <w:tr w:rsidR="004A0228" w:rsidRPr="004A0228" w:rsidTr="00326B41">
        <w:trPr>
          <w:trHeight w:val="189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0220270130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15 467 800,00</w:t>
            </w:r>
          </w:p>
        </w:tc>
      </w:tr>
      <w:tr w:rsidR="004A0228" w:rsidRPr="004A0228" w:rsidTr="00326B41">
        <w:trPr>
          <w:trHeight w:val="315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расходов на приобретение учебников и учебных пособий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0220275190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4 713 000,00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0220275190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4 713 000,00</w:t>
            </w:r>
          </w:p>
        </w:tc>
      </w:tr>
      <w:tr w:rsidR="004A0228" w:rsidRPr="004A0228" w:rsidTr="00326B41">
        <w:trPr>
          <w:trHeight w:val="126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0220277110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24 498 814,00</w:t>
            </w:r>
          </w:p>
        </w:tc>
      </w:tr>
      <w:tr w:rsidR="004A0228" w:rsidRPr="004A0228" w:rsidTr="00326B41">
        <w:trPr>
          <w:trHeight w:val="189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0220277110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24 498 814,00</w:t>
            </w:r>
          </w:p>
        </w:tc>
      </w:tr>
      <w:tr w:rsidR="004A0228" w:rsidRPr="004A0228" w:rsidTr="00326B41">
        <w:trPr>
          <w:trHeight w:val="189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0220277120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17 017 908,00</w:t>
            </w:r>
          </w:p>
        </w:tc>
      </w:tr>
      <w:tr w:rsidR="004A0228" w:rsidRPr="004A0228" w:rsidTr="00326B41">
        <w:trPr>
          <w:trHeight w:val="4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0220277120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17 017 908,00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0220277210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137 099 476,00</w:t>
            </w:r>
          </w:p>
        </w:tc>
      </w:tr>
      <w:tr w:rsidR="004A0228" w:rsidRPr="004A0228" w:rsidTr="00326B41">
        <w:trPr>
          <w:trHeight w:val="189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0220277210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137 099 476,00</w:t>
            </w:r>
          </w:p>
        </w:tc>
      </w:tr>
      <w:tr w:rsidR="004A0228" w:rsidRPr="004A0228" w:rsidTr="00326B41">
        <w:trPr>
          <w:trHeight w:val="126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0220277220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12 789 152,00</w:t>
            </w:r>
          </w:p>
        </w:tc>
      </w:tr>
      <w:tr w:rsidR="004A0228" w:rsidRPr="004A0228" w:rsidTr="00326B41">
        <w:trPr>
          <w:trHeight w:val="189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0220277220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12 789 152,00</w:t>
            </w:r>
          </w:p>
        </w:tc>
      </w:tr>
      <w:tr w:rsidR="004A0228" w:rsidRPr="004A0228" w:rsidTr="00326B41">
        <w:trPr>
          <w:trHeight w:val="126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0220277300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41 763 550,00</w:t>
            </w:r>
          </w:p>
        </w:tc>
      </w:tr>
      <w:tr w:rsidR="004A0228" w:rsidRPr="004A0228" w:rsidTr="00326B41">
        <w:trPr>
          <w:trHeight w:val="189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0220277300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41 763 550,00</w:t>
            </w:r>
          </w:p>
        </w:tc>
      </w:tr>
      <w:tr w:rsidR="004A0228" w:rsidRPr="004A0228" w:rsidTr="00326B41">
        <w:trPr>
          <w:trHeight w:val="283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образований на оплату труда за индивидуальное обучение на основании медицинского заключения на дому детей, имеющих ограниченные возможности здоровья, за индивидуальное и групповое обучение детей, находящихся на длительном лечении в детских больницах (клиниках) и детских отделениях больниц для взрослых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0220277400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4 845 500,00</w:t>
            </w:r>
          </w:p>
        </w:tc>
      </w:tr>
      <w:tr w:rsidR="004A0228" w:rsidRPr="004A0228" w:rsidTr="00326B41">
        <w:trPr>
          <w:trHeight w:val="189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0220277400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4 845 500,00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0220290059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36 259 020,99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0220290059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33 945 103,99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0220290059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2 313 917,00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0220293489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75 000,00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0220293489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75 000,00</w:t>
            </w:r>
          </w:p>
        </w:tc>
      </w:tr>
      <w:tr w:rsidR="004A0228" w:rsidRPr="004A0228" w:rsidTr="00326B41">
        <w:trPr>
          <w:trHeight w:val="189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Защита потенциальных объектов террористических посягательств, в том числе критически важных и (или) потенциально опасных объектов инфраструктуры и жизнеобеспечения, а также мест </w:t>
            </w: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массового пребывания людей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0220299997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2 112 960,72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0220299997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2 112 960,72</w:t>
            </w:r>
          </w:p>
        </w:tc>
      </w:tr>
      <w:tr w:rsidR="004A0228" w:rsidRPr="004A0228" w:rsidTr="00326B41">
        <w:trPr>
          <w:trHeight w:val="126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02202L3030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16 554 378,36</w:t>
            </w:r>
          </w:p>
        </w:tc>
      </w:tr>
      <w:tr w:rsidR="004A0228" w:rsidRPr="004A0228" w:rsidTr="00326B41">
        <w:trPr>
          <w:trHeight w:val="189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02202L3030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16 554 378,36</w:t>
            </w:r>
          </w:p>
        </w:tc>
      </w:tr>
      <w:tr w:rsidR="004A0228" w:rsidRPr="004A0228" w:rsidTr="00326B41">
        <w:trPr>
          <w:trHeight w:val="126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02202L3040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16 001 268,20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02202L3040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16 001 268,20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02202L7500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215 773 263,19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02202L7500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215 773 263,19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38 471 551,01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0200000000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8 582 301,42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0240000000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8 582 301,42</w:t>
            </w:r>
          </w:p>
        </w:tc>
      </w:tr>
      <w:tr w:rsidR="004A0228" w:rsidRPr="004A0228" w:rsidTr="00326B41">
        <w:trPr>
          <w:trHeight w:val="126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Основное мероприятие "Развитие дополнительного образования детей, выявление и поддержка лиц, проявивших </w:t>
            </w: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выдающиеся способности"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0240100000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8 582 301,42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0240190059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8 536 007,42</w:t>
            </w:r>
          </w:p>
        </w:tc>
      </w:tr>
      <w:tr w:rsidR="004A0228" w:rsidRPr="004A0228" w:rsidTr="00326B41">
        <w:trPr>
          <w:trHeight w:val="189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0240190059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7 432 934,30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0240190059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930 851,12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0240190059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172 222,00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0240199997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46 294,00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0240199997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46 294,00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0200000000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29 889 249,59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10 000,00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0220200000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10 000,00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0220293489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10 000,00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0220293489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10 000,00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0240000000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29 879 249,59</w:t>
            </w:r>
          </w:p>
        </w:tc>
      </w:tr>
      <w:tr w:rsidR="004A0228" w:rsidRPr="004A0228" w:rsidTr="00326B41">
        <w:trPr>
          <w:trHeight w:val="126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0240100000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29 879 249,59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Субсидии на персонифицированное финансирование дополнительного образования детей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0240160709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1 174 030,00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0240160709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1 174 030,00</w:t>
            </w:r>
          </w:p>
        </w:tc>
      </w:tr>
      <w:tr w:rsidR="004A0228" w:rsidRPr="004A0228" w:rsidTr="00326B41">
        <w:trPr>
          <w:trHeight w:val="378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0240170130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1 218 700,00</w:t>
            </w:r>
          </w:p>
        </w:tc>
      </w:tr>
      <w:tr w:rsidR="004A0228" w:rsidRPr="004A0228" w:rsidTr="00326B41">
        <w:trPr>
          <w:trHeight w:val="189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0240170130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1 218 700,00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0240177210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16 017 500,00</w:t>
            </w:r>
          </w:p>
        </w:tc>
      </w:tr>
      <w:tr w:rsidR="004A0228" w:rsidRPr="004A0228" w:rsidTr="00326B41">
        <w:trPr>
          <w:trHeight w:val="189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0240177210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16 017 500,00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0240190059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11 469 019,59</w:t>
            </w:r>
          </w:p>
        </w:tc>
      </w:tr>
      <w:tr w:rsidR="004A0228" w:rsidRPr="004A0228" w:rsidTr="00326B41">
        <w:trPr>
          <w:trHeight w:val="4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0240190059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11 469 019,59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667 900,00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7800000000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40 000,00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функционирования Аппарата местной администрации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7820000000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40 000,00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7820090000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40 000,00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Государственный заказ на профессиональную переподготовку и повышение квалификации государственных служащих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7820092040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40 000,00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7820092040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40 000,00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0200000000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587 900,00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587 900,00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0220200000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587 900,00</w:t>
            </w:r>
          </w:p>
        </w:tc>
      </w:tr>
      <w:tr w:rsidR="004A0228" w:rsidRPr="004A0228" w:rsidTr="00326B41">
        <w:trPr>
          <w:trHeight w:val="273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дополнительного профессионального образования педагогических работников общего и дошкольного образования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0220270880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587 900,00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0220270880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587 900,00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7800000000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40 000,00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Обеспечение функционирования Аппарата </w:t>
            </w: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местной администрации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7820000000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40 000,00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7820090000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40 000,00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Государственный заказ на профессиональную переподготовку и повышение квалификации государственных служащих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7820092040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40 000,00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7820092040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40 000,00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Молодежная политика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305 000,00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0200000000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10 000,00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0240000000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10 000,00</w:t>
            </w:r>
          </w:p>
        </w:tc>
      </w:tr>
      <w:tr w:rsidR="004A0228" w:rsidRPr="004A0228" w:rsidTr="00326B41">
        <w:trPr>
          <w:trHeight w:val="126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0240100000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10 000,00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0240180070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10 000,00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0240180070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10 000,00</w:t>
            </w:r>
          </w:p>
        </w:tc>
      </w:tr>
      <w:tr w:rsidR="004A0228" w:rsidRPr="004A0228" w:rsidTr="00326B41">
        <w:trPr>
          <w:trHeight w:val="84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Муниципальное казенное учреждение "Комитет по физической культуре и спорту Эльбрусского муниципального района" Кабардино-Балкарской Республики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20 000,00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0200000000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20 000,00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0240000000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20 000,00</w:t>
            </w:r>
          </w:p>
        </w:tc>
      </w:tr>
      <w:tr w:rsidR="004A0228" w:rsidRPr="004A0228" w:rsidTr="00326B41">
        <w:trPr>
          <w:trHeight w:val="126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0240100000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20 000,00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0240180070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20 000,00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0240180070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20 000,00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Муниципальное учреждение "Управление образования" местной администрации Эльбрусского муниципального района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275 000,00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0200000000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275 000,00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0240000000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275 000,00</w:t>
            </w:r>
          </w:p>
        </w:tc>
      </w:tr>
      <w:tr w:rsidR="004A0228" w:rsidRPr="004A0228" w:rsidTr="00326B41">
        <w:trPr>
          <w:trHeight w:val="126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0240100000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200 000,00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0240180070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40 000,00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0240180070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40 000,00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02401М9400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160 000,00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02401М9400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160 000,00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"Поддержка молодежных инициатив и патриотического воспитания"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0240800000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75 000,00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0240896057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75 000,00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0240896057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75 000,00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вопросы в области  образования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10 207 927,43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0200000000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10 207 927,43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0240000000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154 300,00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"Развитие сферы отдыха и оздоровления детей"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0240700000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154 300,00</w:t>
            </w:r>
          </w:p>
        </w:tc>
      </w:tr>
      <w:tr w:rsidR="004A0228" w:rsidRPr="004A0228" w:rsidTr="00326B41">
        <w:trPr>
          <w:trHeight w:val="126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0240772020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154 300,00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0240772020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154 300,00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"Совершенствование управления системой образования"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0250000000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10 053 627,43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"Реализация функций ответственного исполнителя государственной программы"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0250700000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10 053 627,43</w:t>
            </w:r>
          </w:p>
        </w:tc>
      </w:tr>
      <w:tr w:rsidR="004A0228" w:rsidRPr="004A0228" w:rsidTr="00326B41">
        <w:trPr>
          <w:trHeight w:val="557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0250790019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10 053 627,43</w:t>
            </w:r>
          </w:p>
        </w:tc>
      </w:tr>
      <w:tr w:rsidR="004A0228" w:rsidRPr="004A0228" w:rsidTr="00326B41">
        <w:trPr>
          <w:trHeight w:val="189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0250790019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8 735 735,00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0250790019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1 311 785,43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0250790019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6 107,00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148 794 498,06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142 264 018,91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"Развитие культуры и туризма"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1100000000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142 264 018,91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"Наследие"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1110000000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10 252 269,30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1110200000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6 972 477,16</w:t>
            </w:r>
          </w:p>
        </w:tc>
      </w:tr>
      <w:tr w:rsidR="004A0228" w:rsidRPr="004A0228" w:rsidTr="00326B41">
        <w:trPr>
          <w:trHeight w:val="126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библиотечного обслуживания населения, комплектование и обеспечение сохранности библиотечных </w:t>
            </w: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фондов библиотек поселений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08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1110271110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4 176 568,00</w:t>
            </w:r>
          </w:p>
        </w:tc>
      </w:tr>
      <w:tr w:rsidR="004A0228" w:rsidRPr="004A0228" w:rsidTr="00326B41">
        <w:trPr>
          <w:trHeight w:val="189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1110271110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3 365 168,00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1110271110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811 400,00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1110290059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2 663 510,00</w:t>
            </w:r>
          </w:p>
        </w:tc>
      </w:tr>
      <w:tr w:rsidR="004A0228" w:rsidRPr="004A0228" w:rsidTr="00326B41">
        <w:trPr>
          <w:trHeight w:val="84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1110290059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2 205 588,00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1110290059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450 240,00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1110290059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7 682,00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поддержку отрасли культуры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11102L5190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132 399,16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11102L5190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132 399,16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1110300000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3 228 256,37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1110390059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3 228 256,37</w:t>
            </w:r>
          </w:p>
        </w:tc>
      </w:tr>
      <w:tr w:rsidR="004A0228" w:rsidRPr="004A0228" w:rsidTr="00326B41">
        <w:trPr>
          <w:trHeight w:val="189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1110390059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2 942 012,00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08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1110390059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274 499,37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1110390059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11 745,00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рамках регионального проекта "Творческие люди"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111A200000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51 535,77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111A255190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51 535,77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111A255190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51 535,77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"Искусство"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1120000000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132 011 749,61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1120100000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130 894 749,61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жителей поселения услугами организаций культуры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1120171120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8 052 884,30</w:t>
            </w:r>
          </w:p>
        </w:tc>
      </w:tr>
      <w:tr w:rsidR="004A0228" w:rsidRPr="004A0228" w:rsidTr="00326B41">
        <w:trPr>
          <w:trHeight w:val="189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1120171120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5 179 616,00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1120171120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2 701 662,30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1120171120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171 606,00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1120190059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2 017 965,31</w:t>
            </w:r>
          </w:p>
        </w:tc>
      </w:tr>
      <w:tr w:rsidR="004A0228" w:rsidRPr="004A0228" w:rsidTr="00326B41">
        <w:trPr>
          <w:trHeight w:val="189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1120190059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1 873 833,00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1120190059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144 132,31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комплексного развития сельских территорий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11201L5760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120 823 900,00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11201L5760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120 823 900,00</w:t>
            </w:r>
          </w:p>
        </w:tc>
      </w:tr>
      <w:tr w:rsidR="004A0228" w:rsidRPr="004A0228" w:rsidTr="00326B41">
        <w:trPr>
          <w:trHeight w:val="157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Основное мероприятие "Организация и проведение мероприятий, а также работ по строительству, реконструкции, реставрации, посвященных значимым событиям российской культуры".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1120500000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1 117 000,00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1120596486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1 117 000,00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1120596486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1 117 000,00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Кинематография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243 279,15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"Развитие культуры и туризма"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1100000000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243 279,15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"Искусство"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1120000000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243 279,15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"Сохранение и развитие кинематографии"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1120200000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243 279,15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1120296486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243 279,15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1120296486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243 279,15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вопросы в области культуры,  кинематографии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6 287 200,00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"Развитие культуры и туризма"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1100000000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6 287 200,00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"Обеспечение условий реализации Муниципальной программы "Развитие культуры и туризма"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1140000000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6 287 200,00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1140100000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6 287 200,00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1140190019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6 287 200,00</w:t>
            </w:r>
          </w:p>
        </w:tc>
      </w:tr>
      <w:tr w:rsidR="004A0228" w:rsidRPr="004A0228" w:rsidTr="00326B41">
        <w:trPr>
          <w:trHeight w:val="189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1140190019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5 978 429,00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1140190019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304 200,00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1140190019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4 571,00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СОЦИАЛЬНАЯ  ПОЛИТИКА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16 756 500,00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Пенсионное  обеспечение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3 700 000,00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пенсионной системы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7100000000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3 700 000,00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Выплата доплат к пенсиям лицам, замещавшим должность муниципальной службы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71000Н0600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3 700 000,00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71000Н0600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3 700 000,00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Охрана семьи  и детства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9 778 400,00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9900000000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9 778 400,00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9990000000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9 778 400,00</w:t>
            </w:r>
          </w:p>
        </w:tc>
      </w:tr>
      <w:tr w:rsidR="004A0228" w:rsidRPr="004A0228" w:rsidTr="00326B41">
        <w:trPr>
          <w:trHeight w:val="126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Выплата ежемесячных денежных выплат опекунам (попечителям), приемным родителям на содержание детей-сирот и детей, оставшихся без попечения родителей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9990070090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7 646 700,00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9990070090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7 646 700,00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Выплата ежемесячного вознаграждения приемным родителям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9990070190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2 121 700,00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9990070190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2 121 700,00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99900F2600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10 000,00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99900F2600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10 000,00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Другие  вопросы в области социальной политики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3 278 100,00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9900000000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1 031 100,00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9990000000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1 031 100,00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комиссий по делам несовершеннолетних и защите их прав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9990070110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1 031 100,00</w:t>
            </w:r>
          </w:p>
        </w:tc>
      </w:tr>
      <w:tr w:rsidR="004A0228" w:rsidRPr="004A0228" w:rsidTr="00326B41">
        <w:trPr>
          <w:trHeight w:val="189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9990070110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937 972,52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9990070110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93 127,48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9900000000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2 247 000,00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9990000000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2 247 000,00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отделов опеки и попечительства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9990070100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2 247 000,00</w:t>
            </w:r>
          </w:p>
        </w:tc>
      </w:tr>
      <w:tr w:rsidR="004A0228" w:rsidRPr="004A0228" w:rsidTr="00326B41">
        <w:trPr>
          <w:trHeight w:val="189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9990070100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2 167 000,00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9990070100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80 000,00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  И СПОРТ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47 439 072,10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Массовый  спорт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828 235,87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1300000000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828 235,87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1310000000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828 235,87</w:t>
            </w:r>
          </w:p>
        </w:tc>
      </w:tr>
      <w:tr w:rsidR="004A0228" w:rsidRPr="004A0228" w:rsidTr="00326B41">
        <w:trPr>
          <w:trHeight w:val="126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1310100000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557 085,00</w:t>
            </w:r>
          </w:p>
        </w:tc>
      </w:tr>
      <w:tr w:rsidR="004A0228" w:rsidRPr="004A0228" w:rsidTr="00326B41">
        <w:trPr>
          <w:trHeight w:val="126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Реализация мероприятий, включенных в Календарный план официальных физкультурных мероприятий и спортивных мероприятий муниципального образования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1310196246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557 085,00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1310196246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557 085,00</w:t>
            </w:r>
          </w:p>
        </w:tc>
      </w:tr>
      <w:tr w:rsidR="004A0228" w:rsidRPr="004A0228" w:rsidTr="00326B41">
        <w:trPr>
          <w:trHeight w:val="126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1310300000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271 150,87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1310390059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271 150,87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1310390059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271 150,87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Спорт высших  достижений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41 692 172,60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1300000000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41 692 172,60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1310000000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41 692 172,60</w:t>
            </w:r>
          </w:p>
        </w:tc>
      </w:tr>
      <w:tr w:rsidR="004A0228" w:rsidRPr="004A0228" w:rsidTr="00326B41">
        <w:trPr>
          <w:trHeight w:val="126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1310300000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41 692 172,60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1310390059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41 692 172,60</w:t>
            </w:r>
          </w:p>
        </w:tc>
      </w:tr>
      <w:tr w:rsidR="004A0228" w:rsidRPr="004A0228" w:rsidTr="00326B41">
        <w:trPr>
          <w:trHeight w:val="189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1310390059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36 872 491,60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1310390059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4 351 825,00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1310390059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467 856,00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вопросы в области  физической культуры и спорта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4 918 663,63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1300000000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4 918 663,63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"Управление развитием отрасли физической культуры и спорта"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1340000000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4 918 663,63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"Реализация государственной политики в сфере физической культуры и спорта"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1340200000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4 918 663,63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1340290019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4 918 663,63</w:t>
            </w:r>
          </w:p>
        </w:tc>
      </w:tr>
      <w:tr w:rsidR="004A0228" w:rsidRPr="004A0228" w:rsidTr="00326B41">
        <w:trPr>
          <w:trHeight w:val="189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1340290019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4 478 830,89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1340290019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386 481,74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1340290019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53 351,00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 МАССОВОЙ  ИНФОРМАЦИИ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5 100 068,78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Периодическая  печать и издательства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5 100 068,78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"Информационное общество"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2300000000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5 100 068,78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"Информационная среда"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2320000000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5 100 068,78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"Поддержка печатных средств массовой информации"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2320200000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5 100 068,78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2320290059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5 100 068,78</w:t>
            </w:r>
          </w:p>
        </w:tc>
      </w:tr>
      <w:tr w:rsidR="004A0228" w:rsidRPr="004A0228" w:rsidTr="00326B41">
        <w:trPr>
          <w:trHeight w:val="189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2320290059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3 783 772,00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2320290059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1 315 296,78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2320290059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1 000,00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35 463 836,00</w:t>
            </w:r>
          </w:p>
        </w:tc>
      </w:tr>
      <w:tr w:rsidR="004A0228" w:rsidRPr="004A0228" w:rsidTr="00326B41">
        <w:trPr>
          <w:trHeight w:val="94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Дотации на выравнивание бюджетной обеспеченности субъектов Российской Федерации и  муниципальных образований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35 463 836,00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3900000000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35 463 836,00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Подпрограмма "Выравнивание финансовых возможностей местных бюджетов"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39Б0000000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35 463 836,00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"Выравнивание бюджетной обеспеченности поселений"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39Б0100000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35 463 836,00</w:t>
            </w:r>
          </w:p>
        </w:tc>
      </w:tr>
      <w:tr w:rsidR="004A0228" w:rsidRPr="004A0228" w:rsidTr="00326B41">
        <w:trPr>
          <w:trHeight w:val="630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Дотации на выравнивание бюджетной обеспеченности поселений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39Б0170010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35 463 836,00</w:t>
            </w:r>
          </w:p>
        </w:tc>
      </w:tr>
      <w:tr w:rsidR="004A0228" w:rsidRPr="004A0228" w:rsidTr="00326B41">
        <w:trPr>
          <w:trHeight w:val="315"/>
        </w:trPr>
        <w:tc>
          <w:tcPr>
            <w:tcW w:w="3544" w:type="dxa"/>
            <w:hideMark/>
          </w:tcPr>
          <w:p w:rsidR="004A0228" w:rsidRPr="004A0228" w:rsidRDefault="004A0228" w:rsidP="004A0228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39Б0170010</w:t>
            </w:r>
          </w:p>
        </w:tc>
        <w:tc>
          <w:tcPr>
            <w:tcW w:w="992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500</w:t>
            </w:r>
          </w:p>
        </w:tc>
        <w:tc>
          <w:tcPr>
            <w:tcW w:w="2091" w:type="dxa"/>
            <w:hideMark/>
          </w:tcPr>
          <w:p w:rsidR="004A0228" w:rsidRPr="004A0228" w:rsidRDefault="004A0228" w:rsidP="004A022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bCs/>
                <w:sz w:val="24"/>
                <w:szCs w:val="24"/>
              </w:rPr>
              <w:t>35 463 836,00</w:t>
            </w:r>
          </w:p>
        </w:tc>
      </w:tr>
    </w:tbl>
    <w:p w:rsidR="00123278" w:rsidRDefault="00123278" w:rsidP="00123278">
      <w:pPr>
        <w:pStyle w:val="ConsPlusNormal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284459" w:rsidRDefault="00284459" w:rsidP="00C900EB">
      <w:pPr>
        <w:pStyle w:val="ConsPlusTitle"/>
        <w:ind w:right="-708"/>
        <w:jc w:val="center"/>
        <w:rPr>
          <w:rFonts w:ascii="Times New Roman" w:hAnsi="Times New Roman" w:cs="Times New Roman"/>
          <w:b w:val="0"/>
          <w:bCs/>
          <w:sz w:val="24"/>
          <w:szCs w:val="24"/>
          <w:highlight w:val="yellow"/>
        </w:rPr>
      </w:pPr>
    </w:p>
    <w:p w:rsidR="00B45803" w:rsidRPr="00612370" w:rsidRDefault="00B45803" w:rsidP="00B45803">
      <w:pPr>
        <w:pStyle w:val="ConsPlusTitle"/>
        <w:ind w:right="-708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t xml:space="preserve">                                                                                                       </w:t>
      </w:r>
      <w:r w:rsidR="001E37A8">
        <w:rPr>
          <w:rFonts w:ascii="Times New Roman" w:hAnsi="Times New Roman" w:cs="Times New Roman"/>
          <w:b w:val="0"/>
          <w:bCs/>
          <w:sz w:val="24"/>
          <w:szCs w:val="24"/>
        </w:rPr>
        <w:t xml:space="preserve">      </w:t>
      </w:r>
      <w:r w:rsidRPr="00612370">
        <w:rPr>
          <w:rFonts w:ascii="Times New Roman" w:hAnsi="Times New Roman" w:cs="Times New Roman"/>
          <w:b w:val="0"/>
          <w:bCs/>
          <w:sz w:val="24"/>
          <w:szCs w:val="24"/>
        </w:rPr>
        <w:t>Приложение №</w:t>
      </w:r>
      <w:r w:rsidR="00942924">
        <w:rPr>
          <w:rFonts w:ascii="Times New Roman" w:hAnsi="Times New Roman" w:cs="Times New Roman"/>
          <w:b w:val="0"/>
          <w:bCs/>
          <w:sz w:val="24"/>
          <w:szCs w:val="24"/>
        </w:rPr>
        <w:t>7</w:t>
      </w:r>
    </w:p>
    <w:p w:rsidR="00B45803" w:rsidRPr="00612370" w:rsidRDefault="00B45803" w:rsidP="00B45803">
      <w:pPr>
        <w:pStyle w:val="ConsPlusTitle"/>
        <w:ind w:right="140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612370">
        <w:rPr>
          <w:rFonts w:ascii="Times New Roman" w:hAnsi="Times New Roman" w:cs="Times New Roman"/>
          <w:b w:val="0"/>
          <w:bCs/>
          <w:sz w:val="24"/>
          <w:szCs w:val="24"/>
        </w:rPr>
        <w:t>к Решению сессии</w:t>
      </w:r>
    </w:p>
    <w:p w:rsidR="00B45803" w:rsidRPr="00612370" w:rsidRDefault="00B45803" w:rsidP="00B45803">
      <w:pPr>
        <w:pStyle w:val="ConsPlusTitle"/>
        <w:ind w:right="140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612370">
        <w:rPr>
          <w:rFonts w:ascii="Times New Roman" w:hAnsi="Times New Roman" w:cs="Times New Roman"/>
          <w:b w:val="0"/>
          <w:bCs/>
          <w:sz w:val="24"/>
          <w:szCs w:val="24"/>
        </w:rPr>
        <w:t>Совета местного самоуправления</w:t>
      </w:r>
    </w:p>
    <w:p w:rsidR="00B45803" w:rsidRPr="00612370" w:rsidRDefault="00B45803" w:rsidP="00B45803">
      <w:pPr>
        <w:pStyle w:val="ConsPlusTitle"/>
        <w:ind w:right="140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612370">
        <w:rPr>
          <w:rFonts w:ascii="Times New Roman" w:hAnsi="Times New Roman" w:cs="Times New Roman"/>
          <w:b w:val="0"/>
          <w:bCs/>
          <w:sz w:val="24"/>
          <w:szCs w:val="24"/>
        </w:rPr>
        <w:t>Эльбрусского муниципального района</w:t>
      </w:r>
    </w:p>
    <w:p w:rsidR="00B45803" w:rsidRPr="00612370" w:rsidRDefault="00B45803" w:rsidP="00B45803">
      <w:pPr>
        <w:pStyle w:val="ConsPlusTitle"/>
        <w:ind w:right="140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612370">
        <w:rPr>
          <w:rFonts w:ascii="Times New Roman" w:hAnsi="Times New Roman" w:cs="Times New Roman"/>
          <w:b w:val="0"/>
          <w:bCs/>
          <w:sz w:val="24"/>
          <w:szCs w:val="24"/>
        </w:rPr>
        <w:t>Кабардино-Балкарской Республики</w:t>
      </w:r>
    </w:p>
    <w:p w:rsidR="00B45803" w:rsidRPr="00612370" w:rsidRDefault="00B45803" w:rsidP="00B45803">
      <w:pPr>
        <w:pStyle w:val="ConsPlusTitle"/>
        <w:ind w:right="140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612370">
        <w:rPr>
          <w:rFonts w:ascii="Times New Roman" w:hAnsi="Times New Roman" w:cs="Times New Roman"/>
          <w:b w:val="0"/>
          <w:bCs/>
          <w:sz w:val="24"/>
          <w:szCs w:val="24"/>
        </w:rPr>
        <w:t>«О бюджете Эльбрусского</w:t>
      </w:r>
    </w:p>
    <w:p w:rsidR="00B45803" w:rsidRPr="00612370" w:rsidRDefault="00B45803" w:rsidP="00B45803">
      <w:pPr>
        <w:pStyle w:val="ConsPlusTitle"/>
        <w:ind w:right="140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612370">
        <w:rPr>
          <w:rFonts w:ascii="Times New Roman" w:hAnsi="Times New Roman" w:cs="Times New Roman"/>
          <w:b w:val="0"/>
          <w:bCs/>
          <w:sz w:val="24"/>
          <w:szCs w:val="24"/>
        </w:rPr>
        <w:t xml:space="preserve">муниципального района </w:t>
      </w:r>
    </w:p>
    <w:p w:rsidR="00B45803" w:rsidRPr="00612370" w:rsidRDefault="00B45803" w:rsidP="00B45803">
      <w:pPr>
        <w:pStyle w:val="ConsPlusTitle"/>
        <w:ind w:right="140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612370">
        <w:rPr>
          <w:rFonts w:ascii="Times New Roman" w:hAnsi="Times New Roman" w:cs="Times New Roman"/>
          <w:b w:val="0"/>
          <w:bCs/>
          <w:sz w:val="24"/>
          <w:szCs w:val="24"/>
        </w:rPr>
        <w:t>Кабардино-Балкарской Республики</w:t>
      </w:r>
    </w:p>
    <w:p w:rsidR="00B45803" w:rsidRPr="00612370" w:rsidRDefault="00B45803" w:rsidP="00B45803">
      <w:pPr>
        <w:pStyle w:val="ConsPlusTitle"/>
        <w:widowControl/>
        <w:ind w:right="140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612370">
        <w:rPr>
          <w:rFonts w:ascii="Times New Roman" w:hAnsi="Times New Roman" w:cs="Times New Roman"/>
          <w:b w:val="0"/>
          <w:bCs/>
          <w:sz w:val="24"/>
          <w:szCs w:val="24"/>
        </w:rPr>
        <w:t>на 20</w:t>
      </w:r>
      <w:r>
        <w:rPr>
          <w:rFonts w:ascii="Times New Roman" w:hAnsi="Times New Roman" w:cs="Times New Roman"/>
          <w:b w:val="0"/>
          <w:bCs/>
          <w:sz w:val="24"/>
          <w:szCs w:val="24"/>
        </w:rPr>
        <w:t>2</w:t>
      </w:r>
      <w:r w:rsidR="00075249">
        <w:rPr>
          <w:rFonts w:ascii="Times New Roman" w:hAnsi="Times New Roman" w:cs="Times New Roman"/>
          <w:b w:val="0"/>
          <w:bCs/>
          <w:sz w:val="24"/>
          <w:szCs w:val="24"/>
        </w:rPr>
        <w:t>3</w:t>
      </w:r>
      <w:r w:rsidRPr="00612370">
        <w:rPr>
          <w:rFonts w:ascii="Times New Roman" w:hAnsi="Times New Roman" w:cs="Times New Roman"/>
          <w:b w:val="0"/>
          <w:bCs/>
          <w:sz w:val="24"/>
          <w:szCs w:val="24"/>
        </w:rPr>
        <w:t xml:space="preserve"> год и на плановый период 202</w:t>
      </w:r>
      <w:r w:rsidR="00075249">
        <w:rPr>
          <w:rFonts w:ascii="Times New Roman" w:hAnsi="Times New Roman" w:cs="Times New Roman"/>
          <w:b w:val="0"/>
          <w:bCs/>
          <w:sz w:val="24"/>
          <w:szCs w:val="24"/>
        </w:rPr>
        <w:t>4</w:t>
      </w:r>
      <w:r w:rsidRPr="00612370">
        <w:rPr>
          <w:rFonts w:ascii="Times New Roman" w:hAnsi="Times New Roman" w:cs="Times New Roman"/>
          <w:b w:val="0"/>
          <w:bCs/>
          <w:sz w:val="24"/>
          <w:szCs w:val="24"/>
        </w:rPr>
        <w:t xml:space="preserve">  и 202</w:t>
      </w:r>
      <w:r w:rsidR="00075249">
        <w:rPr>
          <w:rFonts w:ascii="Times New Roman" w:hAnsi="Times New Roman" w:cs="Times New Roman"/>
          <w:b w:val="0"/>
          <w:bCs/>
          <w:sz w:val="24"/>
          <w:szCs w:val="24"/>
        </w:rPr>
        <w:t>5</w:t>
      </w:r>
      <w:r w:rsidRPr="00612370">
        <w:rPr>
          <w:rFonts w:ascii="Times New Roman" w:hAnsi="Times New Roman" w:cs="Times New Roman"/>
          <w:b w:val="0"/>
          <w:bCs/>
          <w:sz w:val="24"/>
          <w:szCs w:val="24"/>
        </w:rPr>
        <w:t xml:space="preserve"> годов»</w:t>
      </w:r>
    </w:p>
    <w:p w:rsidR="00B45803" w:rsidRDefault="00B45803" w:rsidP="00C900EB">
      <w:pPr>
        <w:pStyle w:val="ConsPlusTitle"/>
        <w:ind w:right="-708"/>
        <w:jc w:val="center"/>
        <w:rPr>
          <w:rFonts w:ascii="Times New Roman" w:hAnsi="Times New Roman" w:cs="Times New Roman"/>
          <w:b w:val="0"/>
          <w:bCs/>
          <w:sz w:val="24"/>
          <w:szCs w:val="24"/>
          <w:highlight w:val="yellow"/>
        </w:rPr>
      </w:pPr>
    </w:p>
    <w:p w:rsidR="00B45803" w:rsidRDefault="00B45803" w:rsidP="00C900EB">
      <w:pPr>
        <w:pStyle w:val="ConsPlusTitle"/>
        <w:ind w:right="-708"/>
        <w:jc w:val="center"/>
        <w:rPr>
          <w:rFonts w:ascii="Times New Roman" w:hAnsi="Times New Roman" w:cs="Times New Roman"/>
          <w:b w:val="0"/>
          <w:bCs/>
          <w:sz w:val="24"/>
          <w:szCs w:val="24"/>
          <w:highlight w:val="yellow"/>
        </w:rPr>
      </w:pPr>
    </w:p>
    <w:p w:rsidR="00B45803" w:rsidRPr="00172BBD" w:rsidRDefault="00B45803" w:rsidP="00B4580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72BBD">
        <w:rPr>
          <w:rFonts w:ascii="Times New Roman" w:hAnsi="Times New Roman" w:cs="Times New Roman"/>
          <w:sz w:val="24"/>
          <w:szCs w:val="24"/>
        </w:rPr>
        <w:t>РАСПРЕДЕЛЕНИЕ</w:t>
      </w:r>
    </w:p>
    <w:p w:rsidR="00B45803" w:rsidRPr="00172BBD" w:rsidRDefault="00B45803" w:rsidP="00B4580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72BBD">
        <w:rPr>
          <w:rFonts w:ascii="Times New Roman" w:hAnsi="Times New Roman" w:cs="Times New Roman"/>
          <w:sz w:val="24"/>
          <w:szCs w:val="24"/>
        </w:rPr>
        <w:t>МЕЖБЮДЖЕТНЫХ ТРАНСФЕРТОВ БЮДЖЕТАМ ПОСЕЛЕНИЙ</w:t>
      </w:r>
    </w:p>
    <w:p w:rsidR="00B45803" w:rsidRPr="00172BBD" w:rsidRDefault="00B45803" w:rsidP="00B4580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72BBD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B45803" w:rsidRPr="00172BBD" w:rsidRDefault="00B45803" w:rsidP="00B4580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72BBD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B45803" w:rsidRPr="00B45803" w:rsidRDefault="00B45803" w:rsidP="00B45803">
      <w:pPr>
        <w:pStyle w:val="ConsPlusTitle"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  <w:r w:rsidRPr="00172BBD">
        <w:rPr>
          <w:rFonts w:ascii="Times New Roman" w:hAnsi="Times New Roman" w:cs="Times New Roman"/>
          <w:sz w:val="24"/>
          <w:szCs w:val="24"/>
        </w:rPr>
        <w:t>НА 20</w:t>
      </w:r>
      <w:r w:rsidR="00942924">
        <w:rPr>
          <w:rFonts w:ascii="Times New Roman" w:hAnsi="Times New Roman" w:cs="Times New Roman"/>
          <w:sz w:val="24"/>
          <w:szCs w:val="24"/>
        </w:rPr>
        <w:t>2</w:t>
      </w:r>
      <w:r w:rsidR="00075249">
        <w:rPr>
          <w:rFonts w:ascii="Times New Roman" w:hAnsi="Times New Roman" w:cs="Times New Roman"/>
          <w:sz w:val="24"/>
          <w:szCs w:val="24"/>
        </w:rPr>
        <w:t>3</w:t>
      </w:r>
      <w:r w:rsidRPr="00172BBD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B45803" w:rsidRPr="00B45803" w:rsidRDefault="00B45803" w:rsidP="00C900EB">
      <w:pPr>
        <w:pStyle w:val="ConsPlusTitle"/>
        <w:ind w:right="-708"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  <w:r w:rsidRPr="00B45803">
        <w:rPr>
          <w:rFonts w:ascii="Times New Roman" w:hAnsi="Times New Roman" w:cs="Times New Roman"/>
          <w:b w:val="0"/>
          <w:bCs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b w:val="0"/>
          <w:bCs/>
          <w:sz w:val="24"/>
          <w:szCs w:val="24"/>
        </w:rPr>
        <w:t xml:space="preserve">                                                                                        </w:t>
      </w:r>
      <w:r w:rsidRPr="00B45803">
        <w:rPr>
          <w:rFonts w:ascii="Times New Roman" w:hAnsi="Times New Roman" w:cs="Times New Roman"/>
          <w:b w:val="0"/>
          <w:bCs/>
          <w:sz w:val="24"/>
          <w:szCs w:val="24"/>
        </w:rPr>
        <w:t>рубли</w:t>
      </w:r>
    </w:p>
    <w:p w:rsidR="00B51028" w:rsidRPr="00612370" w:rsidRDefault="00C900EB" w:rsidP="00C900EB">
      <w:pPr>
        <w:pStyle w:val="ConsPlusTitle"/>
        <w:ind w:right="-708"/>
        <w:jc w:val="center"/>
        <w:rPr>
          <w:rFonts w:ascii="Times New Roman" w:hAnsi="Times New Roman" w:cs="Times New Roman"/>
          <w:b w:val="0"/>
          <w:bCs/>
          <w:sz w:val="24"/>
          <w:szCs w:val="24"/>
          <w:highlight w:val="yellow"/>
        </w:rPr>
      </w:pPr>
      <w:r w:rsidRPr="00612370">
        <w:rPr>
          <w:rFonts w:ascii="Times New Roman" w:hAnsi="Times New Roman" w:cs="Times New Roman"/>
          <w:b w:val="0"/>
          <w:bCs/>
          <w:sz w:val="24"/>
          <w:szCs w:val="24"/>
          <w:highlight w:val="yellow"/>
        </w:rPr>
        <w:t xml:space="preserve"> </w:t>
      </w:r>
    </w:p>
    <w:tbl>
      <w:tblPr>
        <w:tblW w:w="10490" w:type="dxa"/>
        <w:tblInd w:w="-743" w:type="dxa"/>
        <w:tblLook w:val="04A0" w:firstRow="1" w:lastRow="0" w:firstColumn="1" w:lastColumn="0" w:noHBand="0" w:noVBand="1"/>
      </w:tblPr>
      <w:tblGrid>
        <w:gridCol w:w="2815"/>
        <w:gridCol w:w="871"/>
        <w:gridCol w:w="993"/>
        <w:gridCol w:w="1701"/>
        <w:gridCol w:w="1134"/>
        <w:gridCol w:w="1134"/>
        <w:gridCol w:w="1842"/>
      </w:tblGrid>
      <w:tr w:rsidR="00B51028" w:rsidRPr="004A0228" w:rsidTr="00B51028">
        <w:trPr>
          <w:trHeight w:val="315"/>
        </w:trPr>
        <w:tc>
          <w:tcPr>
            <w:tcW w:w="2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28" w:rsidRPr="004A0228" w:rsidRDefault="00B51028" w:rsidP="00B51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02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Бюджетополучатель</w:t>
            </w:r>
          </w:p>
        </w:tc>
        <w:tc>
          <w:tcPr>
            <w:tcW w:w="58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1028" w:rsidRPr="004A0228" w:rsidRDefault="00B51028" w:rsidP="00B51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02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28" w:rsidRPr="004A0228" w:rsidRDefault="00B510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02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4A0228" w:rsidRPr="004A02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B51028" w:rsidRPr="004A0228" w:rsidTr="00B51028">
        <w:trPr>
          <w:trHeight w:val="315"/>
        </w:trPr>
        <w:tc>
          <w:tcPr>
            <w:tcW w:w="2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1028" w:rsidRPr="004A0228" w:rsidRDefault="00B51028" w:rsidP="00B510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28" w:rsidRPr="004A0228" w:rsidRDefault="00B51028" w:rsidP="00B51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02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КВСР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28" w:rsidRPr="004A0228" w:rsidRDefault="00B51028" w:rsidP="00B51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02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КФСР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28" w:rsidRPr="004A0228" w:rsidRDefault="00B51028" w:rsidP="00B51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02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28" w:rsidRPr="004A0228" w:rsidRDefault="00B51028" w:rsidP="00B51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02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28" w:rsidRPr="004A0228" w:rsidRDefault="00B51028" w:rsidP="00B51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02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КОСГУ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1028" w:rsidRPr="004A0228" w:rsidRDefault="00B51028" w:rsidP="00B510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A0228" w:rsidRPr="004A0228" w:rsidTr="000D7B81">
        <w:trPr>
          <w:trHeight w:val="315"/>
        </w:trPr>
        <w:tc>
          <w:tcPr>
            <w:tcW w:w="2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228" w:rsidRPr="004A0228" w:rsidRDefault="004A0228" w:rsidP="004A02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02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228" w:rsidRPr="004A0228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02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228" w:rsidRPr="004A0228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02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228" w:rsidRPr="004A0228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02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228" w:rsidRPr="004A0228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02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228" w:rsidRPr="004A0228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02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228" w:rsidRPr="004A0228" w:rsidRDefault="004A0228" w:rsidP="004A0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sz w:val="24"/>
                <w:szCs w:val="24"/>
              </w:rPr>
              <w:t>33 452 836,00</w:t>
            </w:r>
          </w:p>
        </w:tc>
      </w:tr>
      <w:tr w:rsidR="004A0228" w:rsidRPr="004A0228" w:rsidTr="004A0228">
        <w:trPr>
          <w:trHeight w:val="1004"/>
        </w:trPr>
        <w:tc>
          <w:tcPr>
            <w:tcW w:w="2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4A0228" w:rsidRDefault="004A0228" w:rsidP="004A0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"Местная администрация с.п.Кенделен"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4A0228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4A0228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4A0228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4A0228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4A0228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228" w:rsidRPr="004A0228" w:rsidRDefault="004A0228" w:rsidP="004A0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sz w:val="24"/>
                <w:szCs w:val="24"/>
              </w:rPr>
              <w:t>5 095 891,00</w:t>
            </w:r>
          </w:p>
        </w:tc>
      </w:tr>
      <w:tr w:rsidR="004A0228" w:rsidRPr="004A0228" w:rsidTr="004A0228">
        <w:trPr>
          <w:trHeight w:val="1401"/>
        </w:trPr>
        <w:tc>
          <w:tcPr>
            <w:tcW w:w="2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4A0228" w:rsidRDefault="004A0228" w:rsidP="004A0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 АДМИНИСТРАЦИЯ СЕЛЬСКОГО ПОСЕЛЕНИЯ ЛАШКУТА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4A0228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4A0228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4A0228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4A0228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4A0228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228" w:rsidRPr="004A0228" w:rsidRDefault="004A0228" w:rsidP="004A0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sz w:val="24"/>
                <w:szCs w:val="24"/>
              </w:rPr>
              <w:t>3 981 915,00</w:t>
            </w:r>
          </w:p>
        </w:tc>
      </w:tr>
      <w:tr w:rsidR="004A0228" w:rsidRPr="004A0228" w:rsidTr="004A0228">
        <w:trPr>
          <w:trHeight w:val="1500"/>
        </w:trPr>
        <w:tc>
          <w:tcPr>
            <w:tcW w:w="2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4A0228" w:rsidRDefault="004A0228" w:rsidP="004A0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"Местная администрация сельского поселения Былым"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4A0228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4A0228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4A0228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4A0228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4A0228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228" w:rsidRPr="004A0228" w:rsidRDefault="004A0228" w:rsidP="004A0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sz w:val="24"/>
                <w:szCs w:val="24"/>
              </w:rPr>
              <w:t>5 110 859,00</w:t>
            </w:r>
          </w:p>
        </w:tc>
      </w:tr>
      <w:tr w:rsidR="004A0228" w:rsidRPr="004A0228" w:rsidTr="004A0228">
        <w:trPr>
          <w:trHeight w:val="1046"/>
        </w:trPr>
        <w:tc>
          <w:tcPr>
            <w:tcW w:w="2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4A0228" w:rsidRDefault="004A0228" w:rsidP="004A0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 администрация городского поселения Тырныауз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4A0228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4A0228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4A0228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4A0228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4A0228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228" w:rsidRPr="004A0228" w:rsidRDefault="004A0228" w:rsidP="004A0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sz w:val="24"/>
                <w:szCs w:val="24"/>
              </w:rPr>
              <w:t>14 273 520,00</w:t>
            </w:r>
          </w:p>
        </w:tc>
      </w:tr>
      <w:tr w:rsidR="004A0228" w:rsidRPr="004A0228" w:rsidTr="004A0228">
        <w:trPr>
          <w:trHeight w:val="962"/>
        </w:trPr>
        <w:tc>
          <w:tcPr>
            <w:tcW w:w="2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4A0228" w:rsidRDefault="004A0228" w:rsidP="004A0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 администрация с.п. Верхний Баксан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4A0228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4A0228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4A0228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4A0228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4A0228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228" w:rsidRPr="004A0228" w:rsidRDefault="004A0228" w:rsidP="004A0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sz w:val="24"/>
                <w:szCs w:val="24"/>
              </w:rPr>
              <w:t>1 145 865,00</w:t>
            </w:r>
          </w:p>
        </w:tc>
      </w:tr>
      <w:tr w:rsidR="004A0228" w:rsidRPr="004A0228" w:rsidTr="004A0228">
        <w:trPr>
          <w:trHeight w:val="792"/>
        </w:trPr>
        <w:tc>
          <w:tcPr>
            <w:tcW w:w="2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4A0228" w:rsidRDefault="004A0228" w:rsidP="004A0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Местная администрация сельского поселения Бедык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4A0228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4A0228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4A0228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4A0228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228" w:rsidRPr="004A0228" w:rsidRDefault="004A0228" w:rsidP="004A0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228" w:rsidRPr="004A0228" w:rsidRDefault="004A0228" w:rsidP="004A0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228">
              <w:rPr>
                <w:rFonts w:ascii="Times New Roman" w:hAnsi="Times New Roman" w:cs="Times New Roman"/>
                <w:sz w:val="24"/>
                <w:szCs w:val="24"/>
              </w:rPr>
              <w:t>3 844 786,00</w:t>
            </w:r>
          </w:p>
        </w:tc>
      </w:tr>
    </w:tbl>
    <w:p w:rsidR="00075249" w:rsidRDefault="00C900EB" w:rsidP="00C900EB">
      <w:pPr>
        <w:pStyle w:val="ConsPlusTitle"/>
        <w:ind w:right="-708"/>
        <w:jc w:val="center"/>
        <w:rPr>
          <w:rFonts w:ascii="Times New Roman" w:hAnsi="Times New Roman" w:cs="Times New Roman"/>
          <w:b w:val="0"/>
          <w:bCs/>
          <w:sz w:val="24"/>
          <w:szCs w:val="24"/>
          <w:highlight w:val="yellow"/>
        </w:rPr>
      </w:pPr>
      <w:r w:rsidRPr="00612370">
        <w:rPr>
          <w:rFonts w:ascii="Times New Roman" w:hAnsi="Times New Roman" w:cs="Times New Roman"/>
          <w:b w:val="0"/>
          <w:bCs/>
          <w:sz w:val="24"/>
          <w:szCs w:val="24"/>
          <w:highlight w:val="yellow"/>
        </w:rPr>
        <w:t xml:space="preserve">                                                          </w:t>
      </w:r>
    </w:p>
    <w:p w:rsidR="00075249" w:rsidRDefault="00075249" w:rsidP="00C900EB">
      <w:pPr>
        <w:pStyle w:val="ConsPlusTitle"/>
        <w:ind w:right="-708"/>
        <w:jc w:val="center"/>
        <w:rPr>
          <w:rFonts w:ascii="Times New Roman" w:hAnsi="Times New Roman" w:cs="Times New Roman"/>
          <w:b w:val="0"/>
          <w:bCs/>
          <w:sz w:val="24"/>
          <w:szCs w:val="24"/>
          <w:highlight w:val="yellow"/>
        </w:rPr>
      </w:pPr>
    </w:p>
    <w:p w:rsidR="00075249" w:rsidRPr="00A731B9" w:rsidRDefault="00075249" w:rsidP="0007524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Приложение N 9</w:t>
      </w:r>
    </w:p>
    <w:p w:rsidR="00075249" w:rsidRPr="00A731B9" w:rsidRDefault="00075249" w:rsidP="0007524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к решению</w:t>
      </w:r>
    </w:p>
    <w:p w:rsidR="00075249" w:rsidRPr="00A731B9" w:rsidRDefault="00075249" w:rsidP="0007524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:rsidR="00075249" w:rsidRPr="00A731B9" w:rsidRDefault="00075249" w:rsidP="0007524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075249" w:rsidRPr="00A731B9" w:rsidRDefault="00075249" w:rsidP="0007524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"О бюджете</w:t>
      </w:r>
    </w:p>
    <w:p w:rsidR="00075249" w:rsidRPr="00A731B9" w:rsidRDefault="00075249" w:rsidP="0007524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075249" w:rsidRPr="00A731B9" w:rsidRDefault="00075249" w:rsidP="0007524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075249" w:rsidRPr="00A731B9" w:rsidRDefault="00075249" w:rsidP="0007524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на 2023 год и на плановый период</w:t>
      </w:r>
    </w:p>
    <w:p w:rsidR="00075249" w:rsidRPr="00A731B9" w:rsidRDefault="00075249" w:rsidP="0007524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2024 и 2025 годов"</w:t>
      </w:r>
    </w:p>
    <w:p w:rsidR="00075249" w:rsidRPr="00A731B9" w:rsidRDefault="00075249" w:rsidP="000752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75249" w:rsidRPr="00A731B9" w:rsidRDefault="00075249" w:rsidP="0007524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10627"/>
      <w:bookmarkEnd w:id="3"/>
      <w:r w:rsidRPr="00A731B9">
        <w:rPr>
          <w:rFonts w:ascii="Times New Roman" w:hAnsi="Times New Roman" w:cs="Times New Roman"/>
          <w:sz w:val="24"/>
          <w:szCs w:val="24"/>
        </w:rPr>
        <w:t>РАСПРЕДЕЛЕНИЕ</w:t>
      </w:r>
    </w:p>
    <w:p w:rsidR="00075249" w:rsidRPr="00A731B9" w:rsidRDefault="00075249" w:rsidP="0007524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ДОТАЦИЙ, ПРЕДОСТАВЛЯЕМЫХ ЗА СЧЕТ СУБВЕНЦИЙ</w:t>
      </w:r>
    </w:p>
    <w:p w:rsidR="00075249" w:rsidRPr="00A731B9" w:rsidRDefault="00075249" w:rsidP="0007524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БЮДЖЕТАМ МУНИЦИПАЛЬНЫХ РАЙОНОВ НА ОСУЩЕСТВЛЕНИЕ</w:t>
      </w:r>
    </w:p>
    <w:p w:rsidR="00075249" w:rsidRPr="00A731B9" w:rsidRDefault="00075249" w:rsidP="0007524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ГОСУДАРСТВЕННОГО ПОЛНОМОЧИЯ КАБАРДИНО-БАЛКАРСКОЙ РЕСПУБЛИКИ</w:t>
      </w:r>
    </w:p>
    <w:p w:rsidR="00075249" w:rsidRPr="00A731B9" w:rsidRDefault="00075249" w:rsidP="0007524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ПО РАСЧЕТУ И ПРЕДОСТАВЛЕНИЮ ДОТАЦИЙ БЮДЖЕТАМ ГОРОДСКИХ,</w:t>
      </w:r>
    </w:p>
    <w:p w:rsidR="00075249" w:rsidRPr="008A5442" w:rsidRDefault="00075249" w:rsidP="008A5442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  <w:lang w:bidi="en-US"/>
        </w:rPr>
      </w:pPr>
      <w:r w:rsidRPr="00D13C9F">
        <w:rPr>
          <w:rFonts w:ascii="Times New Roman" w:hAnsi="Times New Roman" w:cs="Times New Roman"/>
          <w:b/>
          <w:sz w:val="24"/>
          <w:szCs w:val="24"/>
        </w:rPr>
        <w:t>СЕЛЬСКИХ ПОСЕЛЕНИЙ НА 2023 ГОД И НА ПЛАНОВЫЙ ПЕРИОД</w:t>
      </w:r>
      <w:r w:rsidRPr="00A731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8A5442">
        <w:rPr>
          <w:rFonts w:ascii="Times New Roman" w:hAnsi="Times New Roman" w:cs="Times New Roman"/>
          <w:b/>
          <w:bCs/>
          <w:sz w:val="24"/>
          <w:szCs w:val="24"/>
          <w:lang w:bidi="en-US"/>
        </w:rPr>
        <w:t>2024  И  2025 ГОДОВ</w:t>
      </w:r>
    </w:p>
    <w:p w:rsidR="00075249" w:rsidRPr="008A5442" w:rsidRDefault="00075249" w:rsidP="008A5442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  <w:lang w:bidi="en-US"/>
        </w:rPr>
        <w:sectPr w:rsidR="00075249" w:rsidRPr="008A5442" w:rsidSect="0052480D">
          <w:pgSz w:w="11905" w:h="16838"/>
          <w:pgMar w:top="568" w:right="850" w:bottom="142" w:left="1701" w:header="0" w:footer="0" w:gutter="0"/>
          <w:cols w:space="720"/>
        </w:sectPr>
      </w:pPr>
    </w:p>
    <w:tbl>
      <w:tblPr>
        <w:tblStyle w:val="ab"/>
        <w:tblW w:w="15440" w:type="dxa"/>
        <w:jc w:val="center"/>
        <w:tblLook w:val="04A0" w:firstRow="1" w:lastRow="0" w:firstColumn="1" w:lastColumn="0" w:noHBand="0" w:noVBand="1"/>
      </w:tblPr>
      <w:tblGrid>
        <w:gridCol w:w="3263"/>
        <w:gridCol w:w="871"/>
        <w:gridCol w:w="917"/>
        <w:gridCol w:w="1499"/>
        <w:gridCol w:w="772"/>
        <w:gridCol w:w="1079"/>
        <w:gridCol w:w="1626"/>
        <w:gridCol w:w="1764"/>
        <w:gridCol w:w="1969"/>
        <w:gridCol w:w="1764"/>
      </w:tblGrid>
      <w:tr w:rsidR="00075249" w:rsidRPr="001813FA" w:rsidTr="007722F4">
        <w:trPr>
          <w:trHeight w:val="704"/>
          <w:jc w:val="center"/>
        </w:trPr>
        <w:tc>
          <w:tcPr>
            <w:tcW w:w="3263" w:type="dxa"/>
            <w:hideMark/>
          </w:tcPr>
          <w:p w:rsidR="00075249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  <w:t>Бюджетополучатель</w:t>
            </w:r>
          </w:p>
        </w:tc>
        <w:tc>
          <w:tcPr>
            <w:tcW w:w="871" w:type="dxa"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  <w:t>КВСР</w:t>
            </w:r>
          </w:p>
        </w:tc>
        <w:tc>
          <w:tcPr>
            <w:tcW w:w="917" w:type="dxa"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  <w:t>КФСР</w:t>
            </w:r>
          </w:p>
        </w:tc>
        <w:tc>
          <w:tcPr>
            <w:tcW w:w="1499" w:type="dxa"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  <w:t>КЦСР</w:t>
            </w:r>
          </w:p>
        </w:tc>
        <w:tc>
          <w:tcPr>
            <w:tcW w:w="772" w:type="dxa"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  <w:t>КВР</w:t>
            </w:r>
          </w:p>
        </w:tc>
        <w:tc>
          <w:tcPr>
            <w:tcW w:w="1079" w:type="dxa"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  <w:t>КОСГУ</w:t>
            </w:r>
          </w:p>
        </w:tc>
        <w:tc>
          <w:tcPr>
            <w:tcW w:w="1626" w:type="dxa"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  <w:t>Численность населения (чел.)</w:t>
            </w:r>
          </w:p>
        </w:tc>
        <w:tc>
          <w:tcPr>
            <w:tcW w:w="1764" w:type="dxa"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  <w:t>Ассигнования 2023 год</w:t>
            </w:r>
          </w:p>
        </w:tc>
        <w:tc>
          <w:tcPr>
            <w:tcW w:w="1969" w:type="dxa"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  <w:t>Ассигнования 2024 год</w:t>
            </w:r>
          </w:p>
        </w:tc>
        <w:tc>
          <w:tcPr>
            <w:tcW w:w="1680" w:type="dxa"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  <w:t>Ассигнования 2025 год</w:t>
            </w:r>
          </w:p>
        </w:tc>
      </w:tr>
      <w:tr w:rsidR="00075249" w:rsidRPr="001813FA" w:rsidTr="007722F4">
        <w:trPr>
          <w:trHeight w:val="750"/>
          <w:jc w:val="center"/>
        </w:trPr>
        <w:tc>
          <w:tcPr>
            <w:tcW w:w="3263" w:type="dxa"/>
            <w:hideMark/>
          </w:tcPr>
          <w:p w:rsidR="00075249" w:rsidRPr="001813FA" w:rsidRDefault="00075249" w:rsidP="007722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"Местная администрация  с.п. Кенделен"</w:t>
            </w:r>
          </w:p>
        </w:tc>
        <w:tc>
          <w:tcPr>
            <w:tcW w:w="871" w:type="dxa"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892</w:t>
            </w:r>
          </w:p>
        </w:tc>
        <w:tc>
          <w:tcPr>
            <w:tcW w:w="917" w:type="dxa"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1401</w:t>
            </w:r>
          </w:p>
        </w:tc>
        <w:tc>
          <w:tcPr>
            <w:tcW w:w="1499" w:type="dxa"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39Б0170010</w:t>
            </w:r>
          </w:p>
        </w:tc>
        <w:tc>
          <w:tcPr>
            <w:tcW w:w="772" w:type="dxa"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511</w:t>
            </w:r>
          </w:p>
        </w:tc>
        <w:tc>
          <w:tcPr>
            <w:tcW w:w="1079" w:type="dxa"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251</w:t>
            </w:r>
          </w:p>
        </w:tc>
        <w:tc>
          <w:tcPr>
            <w:tcW w:w="1626" w:type="dxa"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6 326,00</w:t>
            </w:r>
          </w:p>
        </w:tc>
        <w:tc>
          <w:tcPr>
            <w:tcW w:w="1764" w:type="dxa"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351 629,01</w:t>
            </w:r>
          </w:p>
        </w:tc>
        <w:tc>
          <w:tcPr>
            <w:tcW w:w="1969" w:type="dxa"/>
            <w:noWrap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243 377,63</w:t>
            </w:r>
          </w:p>
        </w:tc>
        <w:tc>
          <w:tcPr>
            <w:tcW w:w="1680" w:type="dxa"/>
            <w:noWrap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231 994,72</w:t>
            </w:r>
          </w:p>
        </w:tc>
      </w:tr>
      <w:tr w:rsidR="00075249" w:rsidRPr="001813FA" w:rsidTr="007722F4">
        <w:trPr>
          <w:trHeight w:val="1364"/>
          <w:jc w:val="center"/>
        </w:trPr>
        <w:tc>
          <w:tcPr>
            <w:tcW w:w="3263" w:type="dxa"/>
            <w:hideMark/>
          </w:tcPr>
          <w:p w:rsidR="00075249" w:rsidRPr="001813FA" w:rsidRDefault="00075249" w:rsidP="007722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МЕСТНАЯ АДМИНИСТРАЦИЯ СЕЛЬСКОГО ПОСЕЛЕНИЯ ЛАШКУТА</w:t>
            </w:r>
          </w:p>
        </w:tc>
        <w:tc>
          <w:tcPr>
            <w:tcW w:w="871" w:type="dxa"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892</w:t>
            </w:r>
          </w:p>
        </w:tc>
        <w:tc>
          <w:tcPr>
            <w:tcW w:w="917" w:type="dxa"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1401</w:t>
            </w:r>
          </w:p>
        </w:tc>
        <w:tc>
          <w:tcPr>
            <w:tcW w:w="1499" w:type="dxa"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39Б0170010</w:t>
            </w:r>
          </w:p>
        </w:tc>
        <w:tc>
          <w:tcPr>
            <w:tcW w:w="772" w:type="dxa"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511</w:t>
            </w:r>
          </w:p>
        </w:tc>
        <w:tc>
          <w:tcPr>
            <w:tcW w:w="1079" w:type="dxa"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251</w:t>
            </w:r>
          </w:p>
        </w:tc>
        <w:tc>
          <w:tcPr>
            <w:tcW w:w="1626" w:type="dxa"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800,00</w:t>
            </w:r>
          </w:p>
        </w:tc>
        <w:tc>
          <w:tcPr>
            <w:tcW w:w="1764" w:type="dxa"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44 467,79</w:t>
            </w:r>
          </w:p>
        </w:tc>
        <w:tc>
          <w:tcPr>
            <w:tcW w:w="1969" w:type="dxa"/>
            <w:noWrap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30 778,08</w:t>
            </w:r>
          </w:p>
        </w:tc>
        <w:tc>
          <w:tcPr>
            <w:tcW w:w="1680" w:type="dxa"/>
            <w:noWrap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29 338,57</w:t>
            </w:r>
          </w:p>
        </w:tc>
      </w:tr>
      <w:tr w:rsidR="00075249" w:rsidRPr="001813FA" w:rsidTr="007722F4">
        <w:trPr>
          <w:trHeight w:val="1050"/>
          <w:jc w:val="center"/>
        </w:trPr>
        <w:tc>
          <w:tcPr>
            <w:tcW w:w="3263" w:type="dxa"/>
            <w:hideMark/>
          </w:tcPr>
          <w:p w:rsidR="00075249" w:rsidRPr="001813FA" w:rsidRDefault="00075249" w:rsidP="007722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МУ "Местная администрация сельского поселения Былым"</w:t>
            </w:r>
          </w:p>
        </w:tc>
        <w:tc>
          <w:tcPr>
            <w:tcW w:w="871" w:type="dxa"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892</w:t>
            </w:r>
          </w:p>
        </w:tc>
        <w:tc>
          <w:tcPr>
            <w:tcW w:w="917" w:type="dxa"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1401</w:t>
            </w:r>
          </w:p>
        </w:tc>
        <w:tc>
          <w:tcPr>
            <w:tcW w:w="1499" w:type="dxa"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39Б0170010</w:t>
            </w:r>
          </w:p>
        </w:tc>
        <w:tc>
          <w:tcPr>
            <w:tcW w:w="772" w:type="dxa"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511</w:t>
            </w:r>
          </w:p>
        </w:tc>
        <w:tc>
          <w:tcPr>
            <w:tcW w:w="1079" w:type="dxa"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251</w:t>
            </w:r>
          </w:p>
        </w:tc>
        <w:tc>
          <w:tcPr>
            <w:tcW w:w="1626" w:type="dxa"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2 063,00</w:t>
            </w:r>
          </w:p>
        </w:tc>
        <w:tc>
          <w:tcPr>
            <w:tcW w:w="1764" w:type="dxa"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114 671,30</w:t>
            </w:r>
          </w:p>
        </w:tc>
        <w:tc>
          <w:tcPr>
            <w:tcW w:w="1969" w:type="dxa"/>
            <w:noWrap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79 368,96</w:t>
            </w:r>
          </w:p>
        </w:tc>
        <w:tc>
          <w:tcPr>
            <w:tcW w:w="1680" w:type="dxa"/>
            <w:noWrap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75 656,83</w:t>
            </w:r>
          </w:p>
        </w:tc>
      </w:tr>
      <w:tr w:rsidR="00075249" w:rsidRPr="001813FA" w:rsidTr="007722F4">
        <w:trPr>
          <w:trHeight w:val="1059"/>
          <w:jc w:val="center"/>
        </w:trPr>
        <w:tc>
          <w:tcPr>
            <w:tcW w:w="3263" w:type="dxa"/>
            <w:hideMark/>
          </w:tcPr>
          <w:p w:rsidR="00075249" w:rsidRPr="001813FA" w:rsidRDefault="00075249" w:rsidP="007722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Местная администрация городского поселения Тырныауз</w:t>
            </w:r>
          </w:p>
        </w:tc>
        <w:tc>
          <w:tcPr>
            <w:tcW w:w="871" w:type="dxa"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892</w:t>
            </w:r>
          </w:p>
        </w:tc>
        <w:tc>
          <w:tcPr>
            <w:tcW w:w="917" w:type="dxa"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1401</w:t>
            </w:r>
          </w:p>
        </w:tc>
        <w:tc>
          <w:tcPr>
            <w:tcW w:w="1499" w:type="dxa"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39Б0170010</w:t>
            </w:r>
          </w:p>
        </w:tc>
        <w:tc>
          <w:tcPr>
            <w:tcW w:w="772" w:type="dxa"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511</w:t>
            </w:r>
          </w:p>
        </w:tc>
        <w:tc>
          <w:tcPr>
            <w:tcW w:w="1079" w:type="dxa"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251</w:t>
            </w:r>
          </w:p>
        </w:tc>
        <w:tc>
          <w:tcPr>
            <w:tcW w:w="1626" w:type="dxa"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20 696,00</w:t>
            </w:r>
          </w:p>
        </w:tc>
        <w:tc>
          <w:tcPr>
            <w:tcW w:w="1764" w:type="dxa"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1 150 381,60</w:t>
            </w:r>
          </w:p>
        </w:tc>
        <w:tc>
          <w:tcPr>
            <w:tcW w:w="1969" w:type="dxa"/>
            <w:noWrap/>
            <w:hideMark/>
          </w:tcPr>
          <w:p w:rsidR="00075249" w:rsidRPr="001813FA" w:rsidRDefault="00075249" w:rsidP="000752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</w:t>
            </w: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6 228,82</w:t>
            </w:r>
          </w:p>
        </w:tc>
        <w:tc>
          <w:tcPr>
            <w:tcW w:w="1680" w:type="dxa"/>
            <w:noWrap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758 988,72</w:t>
            </w:r>
          </w:p>
        </w:tc>
      </w:tr>
      <w:tr w:rsidR="00075249" w:rsidRPr="001813FA" w:rsidTr="007722F4">
        <w:trPr>
          <w:trHeight w:val="750"/>
          <w:jc w:val="center"/>
        </w:trPr>
        <w:tc>
          <w:tcPr>
            <w:tcW w:w="3263" w:type="dxa"/>
            <w:hideMark/>
          </w:tcPr>
          <w:p w:rsidR="00075249" w:rsidRPr="001813FA" w:rsidRDefault="00075249" w:rsidP="007722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Местная администрация             с.п. Верхний Баксан</w:t>
            </w:r>
          </w:p>
        </w:tc>
        <w:tc>
          <w:tcPr>
            <w:tcW w:w="871" w:type="dxa"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892</w:t>
            </w:r>
          </w:p>
        </w:tc>
        <w:tc>
          <w:tcPr>
            <w:tcW w:w="917" w:type="dxa"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1401</w:t>
            </w:r>
          </w:p>
        </w:tc>
        <w:tc>
          <w:tcPr>
            <w:tcW w:w="1499" w:type="dxa"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39Б0170010</w:t>
            </w:r>
          </w:p>
        </w:tc>
        <w:tc>
          <w:tcPr>
            <w:tcW w:w="772" w:type="dxa"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511</w:t>
            </w:r>
          </w:p>
        </w:tc>
        <w:tc>
          <w:tcPr>
            <w:tcW w:w="1079" w:type="dxa"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251</w:t>
            </w:r>
          </w:p>
        </w:tc>
        <w:tc>
          <w:tcPr>
            <w:tcW w:w="1626" w:type="dxa"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477,00</w:t>
            </w:r>
          </w:p>
        </w:tc>
        <w:tc>
          <w:tcPr>
            <w:tcW w:w="1764" w:type="dxa"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26 513,92</w:t>
            </w:r>
          </w:p>
        </w:tc>
        <w:tc>
          <w:tcPr>
            <w:tcW w:w="1969" w:type="dxa"/>
            <w:noWrap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18 351,43</w:t>
            </w:r>
          </w:p>
        </w:tc>
        <w:tc>
          <w:tcPr>
            <w:tcW w:w="1680" w:type="dxa"/>
            <w:noWrap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17 493,12</w:t>
            </w:r>
          </w:p>
        </w:tc>
      </w:tr>
      <w:tr w:rsidR="00075249" w:rsidRPr="001813FA" w:rsidTr="007722F4">
        <w:trPr>
          <w:trHeight w:val="645"/>
          <w:jc w:val="center"/>
        </w:trPr>
        <w:tc>
          <w:tcPr>
            <w:tcW w:w="3263" w:type="dxa"/>
            <w:hideMark/>
          </w:tcPr>
          <w:p w:rsidR="00075249" w:rsidRPr="001813FA" w:rsidRDefault="00075249" w:rsidP="007722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Местная администрация сельского поселения Бедык</w:t>
            </w:r>
          </w:p>
        </w:tc>
        <w:tc>
          <w:tcPr>
            <w:tcW w:w="871" w:type="dxa"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892</w:t>
            </w:r>
          </w:p>
        </w:tc>
        <w:tc>
          <w:tcPr>
            <w:tcW w:w="917" w:type="dxa"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1401</w:t>
            </w:r>
          </w:p>
        </w:tc>
        <w:tc>
          <w:tcPr>
            <w:tcW w:w="1499" w:type="dxa"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39Б0170010</w:t>
            </w:r>
          </w:p>
        </w:tc>
        <w:tc>
          <w:tcPr>
            <w:tcW w:w="772" w:type="dxa"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511</w:t>
            </w:r>
          </w:p>
        </w:tc>
        <w:tc>
          <w:tcPr>
            <w:tcW w:w="1079" w:type="dxa"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251</w:t>
            </w:r>
          </w:p>
        </w:tc>
        <w:tc>
          <w:tcPr>
            <w:tcW w:w="1626" w:type="dxa"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459,00</w:t>
            </w:r>
          </w:p>
        </w:tc>
        <w:tc>
          <w:tcPr>
            <w:tcW w:w="1764" w:type="dxa"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25 513,39</w:t>
            </w:r>
          </w:p>
        </w:tc>
        <w:tc>
          <w:tcPr>
            <w:tcW w:w="1969" w:type="dxa"/>
            <w:noWrap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17 658,92</w:t>
            </w:r>
          </w:p>
        </w:tc>
        <w:tc>
          <w:tcPr>
            <w:tcW w:w="1680" w:type="dxa"/>
            <w:noWrap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16 833,00</w:t>
            </w:r>
          </w:p>
        </w:tc>
      </w:tr>
      <w:tr w:rsidR="00075249" w:rsidRPr="001813FA" w:rsidTr="007722F4">
        <w:trPr>
          <w:trHeight w:val="697"/>
          <w:jc w:val="center"/>
        </w:trPr>
        <w:tc>
          <w:tcPr>
            <w:tcW w:w="3263" w:type="dxa"/>
            <w:hideMark/>
          </w:tcPr>
          <w:p w:rsidR="00075249" w:rsidRPr="001813FA" w:rsidRDefault="00075249" w:rsidP="007722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Местная администрация сельского поселения Эльбрус</w:t>
            </w:r>
          </w:p>
        </w:tc>
        <w:tc>
          <w:tcPr>
            <w:tcW w:w="871" w:type="dxa"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892</w:t>
            </w:r>
          </w:p>
        </w:tc>
        <w:tc>
          <w:tcPr>
            <w:tcW w:w="917" w:type="dxa"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1401</w:t>
            </w:r>
          </w:p>
        </w:tc>
        <w:tc>
          <w:tcPr>
            <w:tcW w:w="1499" w:type="dxa"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39Б0170010</w:t>
            </w:r>
          </w:p>
        </w:tc>
        <w:tc>
          <w:tcPr>
            <w:tcW w:w="772" w:type="dxa"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511</w:t>
            </w:r>
          </w:p>
        </w:tc>
        <w:tc>
          <w:tcPr>
            <w:tcW w:w="1079" w:type="dxa"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251</w:t>
            </w:r>
          </w:p>
        </w:tc>
        <w:tc>
          <w:tcPr>
            <w:tcW w:w="1626" w:type="dxa"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5 358,00</w:t>
            </w:r>
          </w:p>
        </w:tc>
        <w:tc>
          <w:tcPr>
            <w:tcW w:w="1764" w:type="dxa"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297 822,99</w:t>
            </w:r>
          </w:p>
        </w:tc>
        <w:tc>
          <w:tcPr>
            <w:tcW w:w="1969" w:type="dxa"/>
            <w:noWrap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206 136,16</w:t>
            </w:r>
          </w:p>
        </w:tc>
        <w:tc>
          <w:tcPr>
            <w:tcW w:w="1680" w:type="dxa"/>
            <w:noWrap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196 495,05</w:t>
            </w:r>
          </w:p>
        </w:tc>
      </w:tr>
      <w:tr w:rsidR="00075249" w:rsidRPr="003523D7" w:rsidTr="007722F4">
        <w:trPr>
          <w:trHeight w:val="375"/>
          <w:jc w:val="center"/>
        </w:trPr>
        <w:tc>
          <w:tcPr>
            <w:tcW w:w="3263" w:type="dxa"/>
            <w:noWrap/>
            <w:hideMark/>
          </w:tcPr>
          <w:p w:rsidR="00075249" w:rsidRPr="001813FA" w:rsidRDefault="00075249" w:rsidP="007722F4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bookmarkStart w:id="4" w:name="RANGE!A13"/>
            <w:r w:rsidRPr="001813F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  <w:t>Итого</w:t>
            </w:r>
            <w:bookmarkEnd w:id="4"/>
          </w:p>
        </w:tc>
        <w:tc>
          <w:tcPr>
            <w:tcW w:w="871" w:type="dxa"/>
            <w:noWrap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17" w:type="dxa"/>
            <w:noWrap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499" w:type="dxa"/>
            <w:noWrap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72" w:type="dxa"/>
            <w:noWrap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079" w:type="dxa"/>
            <w:noWrap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626" w:type="dxa"/>
            <w:noWrap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  <w:t>36 179,00</w:t>
            </w:r>
          </w:p>
        </w:tc>
        <w:tc>
          <w:tcPr>
            <w:tcW w:w="1764" w:type="dxa"/>
            <w:noWrap/>
            <w:hideMark/>
          </w:tcPr>
          <w:p w:rsidR="00075249" w:rsidRPr="001813FA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  <w:t>2 011 000,00</w:t>
            </w:r>
          </w:p>
        </w:tc>
        <w:tc>
          <w:tcPr>
            <w:tcW w:w="1969" w:type="dxa"/>
            <w:noWrap/>
            <w:hideMark/>
          </w:tcPr>
          <w:p w:rsidR="00075249" w:rsidRPr="001813FA" w:rsidRDefault="00075249" w:rsidP="0007524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  <w:t>1 3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  <w:t>8</w:t>
            </w:r>
            <w:r w:rsidRPr="001813F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  <w:t>1 900,00</w:t>
            </w:r>
          </w:p>
        </w:tc>
        <w:tc>
          <w:tcPr>
            <w:tcW w:w="1680" w:type="dxa"/>
            <w:noWrap/>
            <w:hideMark/>
          </w:tcPr>
          <w:p w:rsidR="00075249" w:rsidRPr="003523D7" w:rsidRDefault="00075249" w:rsidP="007722F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1813F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  <w:t>1 326 800,00</w:t>
            </w:r>
          </w:p>
        </w:tc>
      </w:tr>
    </w:tbl>
    <w:p w:rsidR="00075249" w:rsidRDefault="00075249" w:rsidP="00C900EB">
      <w:pPr>
        <w:pStyle w:val="ConsPlusTitle"/>
        <w:ind w:right="-708"/>
        <w:jc w:val="center"/>
        <w:rPr>
          <w:rFonts w:ascii="Times New Roman" w:hAnsi="Times New Roman" w:cs="Times New Roman"/>
          <w:b w:val="0"/>
          <w:bCs/>
          <w:sz w:val="24"/>
          <w:szCs w:val="24"/>
          <w:highlight w:val="yellow"/>
        </w:rPr>
      </w:pPr>
    </w:p>
    <w:p w:rsidR="00075249" w:rsidRDefault="00075249" w:rsidP="00C900EB">
      <w:pPr>
        <w:pStyle w:val="ConsPlusTitle"/>
        <w:ind w:right="-708"/>
        <w:jc w:val="center"/>
        <w:rPr>
          <w:rFonts w:ascii="Times New Roman" w:hAnsi="Times New Roman" w:cs="Times New Roman"/>
          <w:b w:val="0"/>
          <w:bCs/>
          <w:sz w:val="24"/>
          <w:szCs w:val="24"/>
          <w:highlight w:val="yellow"/>
        </w:rPr>
      </w:pPr>
    </w:p>
    <w:p w:rsidR="00075249" w:rsidRDefault="00075249" w:rsidP="00C900EB">
      <w:pPr>
        <w:pStyle w:val="ConsPlusTitle"/>
        <w:ind w:right="-708"/>
        <w:jc w:val="center"/>
        <w:rPr>
          <w:rFonts w:ascii="Times New Roman" w:hAnsi="Times New Roman" w:cs="Times New Roman"/>
          <w:b w:val="0"/>
          <w:bCs/>
          <w:sz w:val="24"/>
          <w:szCs w:val="24"/>
          <w:highlight w:val="yellow"/>
        </w:rPr>
      </w:pPr>
    </w:p>
    <w:p w:rsidR="00075249" w:rsidRDefault="00075249" w:rsidP="00C900EB">
      <w:pPr>
        <w:pStyle w:val="ConsPlusTitle"/>
        <w:ind w:right="-708"/>
        <w:jc w:val="center"/>
        <w:rPr>
          <w:rFonts w:ascii="Times New Roman" w:hAnsi="Times New Roman" w:cs="Times New Roman"/>
          <w:b w:val="0"/>
          <w:bCs/>
          <w:sz w:val="24"/>
          <w:szCs w:val="24"/>
          <w:highlight w:val="yellow"/>
        </w:rPr>
      </w:pPr>
    </w:p>
    <w:p w:rsidR="00075249" w:rsidRDefault="00075249" w:rsidP="00C900EB">
      <w:pPr>
        <w:pStyle w:val="ConsPlusTitle"/>
        <w:ind w:right="-708"/>
        <w:jc w:val="center"/>
        <w:rPr>
          <w:rFonts w:ascii="Times New Roman" w:hAnsi="Times New Roman" w:cs="Times New Roman"/>
          <w:b w:val="0"/>
          <w:bCs/>
          <w:sz w:val="24"/>
          <w:szCs w:val="24"/>
          <w:highlight w:val="yellow"/>
        </w:rPr>
      </w:pPr>
    </w:p>
    <w:p w:rsidR="004D4554" w:rsidRDefault="004D4554" w:rsidP="00C900EB">
      <w:pPr>
        <w:pStyle w:val="ConsPlusTitle"/>
        <w:ind w:right="-708"/>
        <w:jc w:val="center"/>
        <w:rPr>
          <w:rFonts w:ascii="Times New Roman" w:hAnsi="Times New Roman" w:cs="Times New Roman"/>
          <w:b w:val="0"/>
          <w:bCs/>
          <w:sz w:val="24"/>
          <w:szCs w:val="24"/>
          <w:highlight w:val="yellow"/>
        </w:rPr>
        <w:sectPr w:rsidR="004D4554" w:rsidSect="008A5442">
          <w:pgSz w:w="16838" w:h="11905" w:orient="landscape"/>
          <w:pgMar w:top="1701" w:right="709" w:bottom="706" w:left="993" w:header="0" w:footer="0" w:gutter="0"/>
          <w:cols w:space="720"/>
          <w:docGrid w:linePitch="299"/>
        </w:sectPr>
      </w:pPr>
    </w:p>
    <w:p w:rsidR="00C900EB" w:rsidRPr="00612370" w:rsidRDefault="008A5442" w:rsidP="004D4554">
      <w:pPr>
        <w:pStyle w:val="ConsPlusTitle"/>
        <w:ind w:right="142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</w:t>
      </w:r>
      <w:r w:rsidR="009F652D">
        <w:rPr>
          <w:rFonts w:ascii="Times New Roman" w:hAnsi="Times New Roman" w:cs="Times New Roman"/>
          <w:b w:val="0"/>
          <w:bCs/>
          <w:sz w:val="24"/>
          <w:szCs w:val="24"/>
        </w:rPr>
        <w:t xml:space="preserve">                </w:t>
      </w:r>
      <w:r w:rsidR="004D4554">
        <w:rPr>
          <w:rFonts w:ascii="Times New Roman" w:hAnsi="Times New Roman" w:cs="Times New Roman"/>
          <w:b w:val="0"/>
          <w:bCs/>
          <w:sz w:val="24"/>
          <w:szCs w:val="24"/>
        </w:rPr>
        <w:t xml:space="preserve">                                          </w:t>
      </w:r>
      <w:r w:rsidR="00C900EB" w:rsidRPr="00612370">
        <w:rPr>
          <w:rFonts w:ascii="Times New Roman" w:hAnsi="Times New Roman" w:cs="Times New Roman"/>
          <w:b w:val="0"/>
          <w:bCs/>
          <w:sz w:val="24"/>
          <w:szCs w:val="24"/>
        </w:rPr>
        <w:t>Приложение №</w:t>
      </w:r>
      <w:r w:rsidR="00942924">
        <w:rPr>
          <w:rFonts w:ascii="Times New Roman" w:hAnsi="Times New Roman" w:cs="Times New Roman"/>
          <w:b w:val="0"/>
          <w:bCs/>
          <w:sz w:val="24"/>
          <w:szCs w:val="24"/>
        </w:rPr>
        <w:t>10</w:t>
      </w:r>
    </w:p>
    <w:p w:rsidR="00C900EB" w:rsidRPr="00612370" w:rsidRDefault="00C900EB" w:rsidP="00C900EB">
      <w:pPr>
        <w:pStyle w:val="ConsPlusTitle"/>
        <w:ind w:right="140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612370">
        <w:rPr>
          <w:rFonts w:ascii="Times New Roman" w:hAnsi="Times New Roman" w:cs="Times New Roman"/>
          <w:b w:val="0"/>
          <w:bCs/>
          <w:sz w:val="24"/>
          <w:szCs w:val="24"/>
        </w:rPr>
        <w:t>к Решению сессии</w:t>
      </w:r>
    </w:p>
    <w:p w:rsidR="00C900EB" w:rsidRPr="00612370" w:rsidRDefault="00C900EB" w:rsidP="00C900EB">
      <w:pPr>
        <w:pStyle w:val="ConsPlusTitle"/>
        <w:ind w:right="140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612370">
        <w:rPr>
          <w:rFonts w:ascii="Times New Roman" w:hAnsi="Times New Roman" w:cs="Times New Roman"/>
          <w:b w:val="0"/>
          <w:bCs/>
          <w:sz w:val="24"/>
          <w:szCs w:val="24"/>
        </w:rPr>
        <w:t>Совета местного самоуправления</w:t>
      </w:r>
    </w:p>
    <w:p w:rsidR="00C900EB" w:rsidRPr="00612370" w:rsidRDefault="00C900EB" w:rsidP="00C900EB">
      <w:pPr>
        <w:pStyle w:val="ConsPlusTitle"/>
        <w:ind w:right="140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612370">
        <w:rPr>
          <w:rFonts w:ascii="Times New Roman" w:hAnsi="Times New Roman" w:cs="Times New Roman"/>
          <w:b w:val="0"/>
          <w:bCs/>
          <w:sz w:val="24"/>
          <w:szCs w:val="24"/>
        </w:rPr>
        <w:t>Эльбрусского муниципального района</w:t>
      </w:r>
    </w:p>
    <w:p w:rsidR="00C900EB" w:rsidRPr="00612370" w:rsidRDefault="00C900EB" w:rsidP="00C900EB">
      <w:pPr>
        <w:pStyle w:val="ConsPlusTitle"/>
        <w:ind w:right="140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612370">
        <w:rPr>
          <w:rFonts w:ascii="Times New Roman" w:hAnsi="Times New Roman" w:cs="Times New Roman"/>
          <w:b w:val="0"/>
          <w:bCs/>
          <w:sz w:val="24"/>
          <w:szCs w:val="24"/>
        </w:rPr>
        <w:t>Кабардино-Балкарской Республики</w:t>
      </w:r>
    </w:p>
    <w:p w:rsidR="00C900EB" w:rsidRPr="00612370" w:rsidRDefault="00C900EB" w:rsidP="00C900EB">
      <w:pPr>
        <w:pStyle w:val="ConsPlusTitle"/>
        <w:ind w:right="140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612370">
        <w:rPr>
          <w:rFonts w:ascii="Times New Roman" w:hAnsi="Times New Roman" w:cs="Times New Roman"/>
          <w:b w:val="0"/>
          <w:bCs/>
          <w:sz w:val="24"/>
          <w:szCs w:val="24"/>
        </w:rPr>
        <w:t>«О бюджете Эльбрусского</w:t>
      </w:r>
    </w:p>
    <w:p w:rsidR="00C900EB" w:rsidRPr="00612370" w:rsidRDefault="00C900EB" w:rsidP="00C900EB">
      <w:pPr>
        <w:pStyle w:val="ConsPlusTitle"/>
        <w:ind w:right="140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612370">
        <w:rPr>
          <w:rFonts w:ascii="Times New Roman" w:hAnsi="Times New Roman" w:cs="Times New Roman"/>
          <w:b w:val="0"/>
          <w:bCs/>
          <w:sz w:val="24"/>
          <w:szCs w:val="24"/>
        </w:rPr>
        <w:t xml:space="preserve">муниципального района </w:t>
      </w:r>
    </w:p>
    <w:p w:rsidR="00C900EB" w:rsidRPr="00612370" w:rsidRDefault="00C900EB" w:rsidP="00C900EB">
      <w:pPr>
        <w:pStyle w:val="ConsPlusTitle"/>
        <w:ind w:right="140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612370">
        <w:rPr>
          <w:rFonts w:ascii="Times New Roman" w:hAnsi="Times New Roman" w:cs="Times New Roman"/>
          <w:b w:val="0"/>
          <w:bCs/>
          <w:sz w:val="24"/>
          <w:szCs w:val="24"/>
        </w:rPr>
        <w:t>Кабардино-Балкарской Республики</w:t>
      </w:r>
    </w:p>
    <w:p w:rsidR="00C900EB" w:rsidRPr="00612370" w:rsidRDefault="00C900EB" w:rsidP="00C900EB">
      <w:pPr>
        <w:pStyle w:val="ConsPlusTitle"/>
        <w:widowControl/>
        <w:ind w:right="140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612370">
        <w:rPr>
          <w:rFonts w:ascii="Times New Roman" w:hAnsi="Times New Roman" w:cs="Times New Roman"/>
          <w:b w:val="0"/>
          <w:bCs/>
          <w:sz w:val="24"/>
          <w:szCs w:val="24"/>
        </w:rPr>
        <w:t>на 20</w:t>
      </w:r>
      <w:r w:rsidR="00757378">
        <w:rPr>
          <w:rFonts w:ascii="Times New Roman" w:hAnsi="Times New Roman" w:cs="Times New Roman"/>
          <w:b w:val="0"/>
          <w:bCs/>
          <w:sz w:val="24"/>
          <w:szCs w:val="24"/>
        </w:rPr>
        <w:t>2</w:t>
      </w:r>
      <w:r w:rsidR="008A5442">
        <w:rPr>
          <w:rFonts w:ascii="Times New Roman" w:hAnsi="Times New Roman" w:cs="Times New Roman"/>
          <w:b w:val="0"/>
          <w:bCs/>
          <w:sz w:val="24"/>
          <w:szCs w:val="24"/>
        </w:rPr>
        <w:t>3</w:t>
      </w:r>
      <w:r w:rsidRPr="00612370">
        <w:rPr>
          <w:rFonts w:ascii="Times New Roman" w:hAnsi="Times New Roman" w:cs="Times New Roman"/>
          <w:b w:val="0"/>
          <w:bCs/>
          <w:sz w:val="24"/>
          <w:szCs w:val="24"/>
        </w:rPr>
        <w:t xml:space="preserve"> год и на плановый период 202</w:t>
      </w:r>
      <w:r w:rsidR="008A5442">
        <w:rPr>
          <w:rFonts w:ascii="Times New Roman" w:hAnsi="Times New Roman" w:cs="Times New Roman"/>
          <w:b w:val="0"/>
          <w:bCs/>
          <w:sz w:val="24"/>
          <w:szCs w:val="24"/>
        </w:rPr>
        <w:t>4</w:t>
      </w:r>
      <w:r w:rsidRPr="00612370">
        <w:rPr>
          <w:rFonts w:ascii="Times New Roman" w:hAnsi="Times New Roman" w:cs="Times New Roman"/>
          <w:b w:val="0"/>
          <w:bCs/>
          <w:sz w:val="24"/>
          <w:szCs w:val="24"/>
        </w:rPr>
        <w:t xml:space="preserve">  и 202</w:t>
      </w:r>
      <w:r w:rsidR="008A5442">
        <w:rPr>
          <w:rFonts w:ascii="Times New Roman" w:hAnsi="Times New Roman" w:cs="Times New Roman"/>
          <w:b w:val="0"/>
          <w:bCs/>
          <w:sz w:val="24"/>
          <w:szCs w:val="24"/>
        </w:rPr>
        <w:t>5</w:t>
      </w:r>
      <w:r w:rsidRPr="00612370">
        <w:rPr>
          <w:rFonts w:ascii="Times New Roman" w:hAnsi="Times New Roman" w:cs="Times New Roman"/>
          <w:b w:val="0"/>
          <w:bCs/>
          <w:sz w:val="24"/>
          <w:szCs w:val="24"/>
        </w:rPr>
        <w:t xml:space="preserve"> годов»</w:t>
      </w:r>
    </w:p>
    <w:p w:rsidR="00C900EB" w:rsidRPr="00612370" w:rsidRDefault="00C900EB" w:rsidP="00C900EB">
      <w:pPr>
        <w:pStyle w:val="ConsPlusTitle"/>
        <w:widowControl/>
        <w:ind w:right="140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C900EB" w:rsidRDefault="00C900EB" w:rsidP="00C900EB">
      <w:pPr>
        <w:pStyle w:val="ConsPlusTitle"/>
        <w:widowControl/>
        <w:ind w:right="14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12370">
        <w:rPr>
          <w:rFonts w:ascii="Times New Roman" w:hAnsi="Times New Roman" w:cs="Times New Roman"/>
          <w:bCs/>
          <w:sz w:val="24"/>
          <w:szCs w:val="24"/>
        </w:rPr>
        <w:t>ИСТОЧНИКИ ФИНАНСИРОВАНИЯ ДЕФИЦИТА БЮДЖЕТА  ЭЛЬБРУССКОГО МУНИЦИПАЛЬНОГО РАЙОНА НА 20</w:t>
      </w:r>
      <w:r w:rsidR="00B62FD1" w:rsidRPr="00612370">
        <w:rPr>
          <w:rFonts w:ascii="Times New Roman" w:hAnsi="Times New Roman" w:cs="Times New Roman"/>
          <w:bCs/>
          <w:sz w:val="24"/>
          <w:szCs w:val="24"/>
        </w:rPr>
        <w:t>2</w:t>
      </w:r>
      <w:r w:rsidR="008A5442">
        <w:rPr>
          <w:rFonts w:ascii="Times New Roman" w:hAnsi="Times New Roman" w:cs="Times New Roman"/>
          <w:bCs/>
          <w:sz w:val="24"/>
          <w:szCs w:val="24"/>
        </w:rPr>
        <w:t>3</w:t>
      </w:r>
      <w:r w:rsidRPr="00612370">
        <w:rPr>
          <w:rFonts w:ascii="Times New Roman" w:hAnsi="Times New Roman" w:cs="Times New Roman"/>
          <w:bCs/>
          <w:sz w:val="24"/>
          <w:szCs w:val="24"/>
        </w:rPr>
        <w:t xml:space="preserve"> ГОД </w:t>
      </w:r>
    </w:p>
    <w:p w:rsidR="00306CA1" w:rsidRPr="00612370" w:rsidRDefault="00306CA1" w:rsidP="00C900EB">
      <w:pPr>
        <w:pStyle w:val="ConsPlusTitle"/>
        <w:widowControl/>
        <w:ind w:right="14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900EB" w:rsidRPr="00306CA1" w:rsidRDefault="00306CA1" w:rsidP="00C900EB">
      <w:pPr>
        <w:pStyle w:val="ConsPlusTitle"/>
        <w:widowControl/>
        <w:ind w:right="140"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 w:rsidRPr="00306CA1">
        <w:rPr>
          <w:rFonts w:ascii="Times New Roman" w:hAnsi="Times New Roman" w:cs="Times New Roman"/>
          <w:b w:val="0"/>
          <w:bCs/>
          <w:sz w:val="24"/>
          <w:szCs w:val="24"/>
        </w:rPr>
        <w:t>рубли</w:t>
      </w:r>
    </w:p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261"/>
        <w:gridCol w:w="4110"/>
        <w:gridCol w:w="2694"/>
      </w:tblGrid>
      <w:tr w:rsidR="00C900EB" w:rsidRPr="00DC4DE0" w:rsidTr="007A231F">
        <w:trPr>
          <w:trHeight w:val="664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00EB" w:rsidRPr="00DC4DE0" w:rsidRDefault="00C900EB" w:rsidP="00C900EB">
            <w:pPr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4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00EB" w:rsidRPr="00DC4DE0" w:rsidRDefault="00C900EB" w:rsidP="00C900EB">
            <w:pPr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4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 заимствований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0EB" w:rsidRPr="00DC4DE0" w:rsidRDefault="00C900EB" w:rsidP="008A5442">
            <w:pPr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4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  <w:r w:rsidR="00B62FD1" w:rsidRPr="00DC4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8A54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Pr="00DC4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год </w:t>
            </w:r>
          </w:p>
        </w:tc>
      </w:tr>
      <w:tr w:rsidR="00C900EB" w:rsidRPr="00DC4DE0" w:rsidTr="008A5442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0EB" w:rsidRPr="00DC4DE0" w:rsidRDefault="00E1559A" w:rsidP="00746760">
            <w:pPr>
              <w:spacing w:after="0" w:line="240" w:lineRule="auto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DE0">
              <w:rPr>
                <w:rFonts w:ascii="Times New Roman" w:eastAsia="Times New Roman" w:hAnsi="Times New Roman" w:cs="Times New Roman"/>
                <w:sz w:val="24"/>
                <w:szCs w:val="24"/>
              </w:rPr>
              <w:t>892.</w:t>
            </w:r>
            <w:r w:rsidR="00746760" w:rsidRPr="00DC4DE0">
              <w:t xml:space="preserve"> </w:t>
            </w:r>
            <w:r w:rsidR="00746760" w:rsidRPr="00DC4DE0">
              <w:rPr>
                <w:rFonts w:ascii="Times New Roman" w:eastAsia="Times New Roman" w:hAnsi="Times New Roman" w:cs="Times New Roman"/>
                <w:sz w:val="24"/>
                <w:szCs w:val="24"/>
              </w:rPr>
              <w:t>01.05.01.01.05.0000.610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0EB" w:rsidRPr="00DC4DE0" w:rsidRDefault="00746760" w:rsidP="00C900EB">
            <w:pPr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DE0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остатков денежных средств финансовых резервов бюджетов муниципальных районов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0EB" w:rsidRPr="00DC4DE0" w:rsidRDefault="008A5442" w:rsidP="00C900EB">
            <w:pPr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37 291 165,14</w:t>
            </w:r>
          </w:p>
        </w:tc>
      </w:tr>
      <w:tr w:rsidR="00C900EB" w:rsidRPr="00612370" w:rsidTr="008A5442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0EB" w:rsidRPr="00DC4DE0" w:rsidRDefault="00C900EB" w:rsidP="00C900EB">
            <w:pPr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4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0EB" w:rsidRPr="00DC4DE0" w:rsidRDefault="00C900EB" w:rsidP="00C900EB">
            <w:pPr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C4D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0EB" w:rsidRPr="00425F3C" w:rsidRDefault="008A5442" w:rsidP="00C900EB">
            <w:pPr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54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37 291 165,14</w:t>
            </w:r>
          </w:p>
        </w:tc>
      </w:tr>
    </w:tbl>
    <w:p w:rsidR="00EF488A" w:rsidRPr="00906747" w:rsidRDefault="00EF48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EF488A" w:rsidRPr="00906747" w:rsidSect="004D4554">
      <w:pgSz w:w="11905" w:h="16838"/>
      <w:pgMar w:top="709" w:right="706" w:bottom="993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0DFC" w:rsidRDefault="00A20DFC" w:rsidP="003D056C">
      <w:pPr>
        <w:spacing w:after="0" w:line="240" w:lineRule="auto"/>
      </w:pPr>
      <w:r>
        <w:separator/>
      </w:r>
    </w:p>
  </w:endnote>
  <w:endnote w:type="continuationSeparator" w:id="0">
    <w:p w:rsidR="00A20DFC" w:rsidRDefault="00A20DFC" w:rsidP="003D0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0DFC" w:rsidRDefault="00A20DFC" w:rsidP="003D056C">
      <w:pPr>
        <w:spacing w:after="0" w:line="240" w:lineRule="auto"/>
      </w:pPr>
      <w:r>
        <w:separator/>
      </w:r>
    </w:p>
  </w:footnote>
  <w:footnote w:type="continuationSeparator" w:id="0">
    <w:p w:rsidR="00A20DFC" w:rsidRDefault="00A20DFC" w:rsidP="003D05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488A"/>
    <w:rsid w:val="0000240A"/>
    <w:rsid w:val="00003CE3"/>
    <w:rsid w:val="00005454"/>
    <w:rsid w:val="0000755D"/>
    <w:rsid w:val="00014AC5"/>
    <w:rsid w:val="00030EAA"/>
    <w:rsid w:val="00031ED5"/>
    <w:rsid w:val="00036739"/>
    <w:rsid w:val="0004519C"/>
    <w:rsid w:val="000476F7"/>
    <w:rsid w:val="0005441D"/>
    <w:rsid w:val="000546AF"/>
    <w:rsid w:val="0006198C"/>
    <w:rsid w:val="00066E92"/>
    <w:rsid w:val="00070F1C"/>
    <w:rsid w:val="00074324"/>
    <w:rsid w:val="00075249"/>
    <w:rsid w:val="00090B20"/>
    <w:rsid w:val="00091D13"/>
    <w:rsid w:val="00091F47"/>
    <w:rsid w:val="0009292F"/>
    <w:rsid w:val="00092F67"/>
    <w:rsid w:val="000A057B"/>
    <w:rsid w:val="000B74B0"/>
    <w:rsid w:val="000C7732"/>
    <w:rsid w:val="000D3511"/>
    <w:rsid w:val="000D51E1"/>
    <w:rsid w:val="000D7B81"/>
    <w:rsid w:val="000E261E"/>
    <w:rsid w:val="000F3FA9"/>
    <w:rsid w:val="000F5C13"/>
    <w:rsid w:val="000F6AAE"/>
    <w:rsid w:val="00103258"/>
    <w:rsid w:val="00115E6C"/>
    <w:rsid w:val="001219C3"/>
    <w:rsid w:val="0012201B"/>
    <w:rsid w:val="00123278"/>
    <w:rsid w:val="00123DCA"/>
    <w:rsid w:val="00126215"/>
    <w:rsid w:val="0013175A"/>
    <w:rsid w:val="00131D15"/>
    <w:rsid w:val="00133942"/>
    <w:rsid w:val="00133F4B"/>
    <w:rsid w:val="0013496C"/>
    <w:rsid w:val="00136AF4"/>
    <w:rsid w:val="00141AC1"/>
    <w:rsid w:val="00142706"/>
    <w:rsid w:val="00143E49"/>
    <w:rsid w:val="00156908"/>
    <w:rsid w:val="0016560C"/>
    <w:rsid w:val="00170393"/>
    <w:rsid w:val="00172BBD"/>
    <w:rsid w:val="001765DE"/>
    <w:rsid w:val="00180B49"/>
    <w:rsid w:val="0018612C"/>
    <w:rsid w:val="00190909"/>
    <w:rsid w:val="0019780E"/>
    <w:rsid w:val="001A1398"/>
    <w:rsid w:val="001A3931"/>
    <w:rsid w:val="001B38BE"/>
    <w:rsid w:val="001D20EB"/>
    <w:rsid w:val="001D2B03"/>
    <w:rsid w:val="001D523A"/>
    <w:rsid w:val="001D66C7"/>
    <w:rsid w:val="001E1F3D"/>
    <w:rsid w:val="001E2AF0"/>
    <w:rsid w:val="001E2E79"/>
    <w:rsid w:val="001E37A8"/>
    <w:rsid w:val="001E3E18"/>
    <w:rsid w:val="001E5837"/>
    <w:rsid w:val="001E594D"/>
    <w:rsid w:val="001E6EED"/>
    <w:rsid w:val="001F0757"/>
    <w:rsid w:val="001F1522"/>
    <w:rsid w:val="001F7D03"/>
    <w:rsid w:val="00212010"/>
    <w:rsid w:val="002131A4"/>
    <w:rsid w:val="00225B9D"/>
    <w:rsid w:val="00230FBF"/>
    <w:rsid w:val="00233A32"/>
    <w:rsid w:val="00235B10"/>
    <w:rsid w:val="0023668F"/>
    <w:rsid w:val="002368F2"/>
    <w:rsid w:val="002418A5"/>
    <w:rsid w:val="00243D25"/>
    <w:rsid w:val="0024421E"/>
    <w:rsid w:val="0024427E"/>
    <w:rsid w:val="00245FE4"/>
    <w:rsid w:val="00246248"/>
    <w:rsid w:val="00253817"/>
    <w:rsid w:val="002562D4"/>
    <w:rsid w:val="0025664C"/>
    <w:rsid w:val="00260061"/>
    <w:rsid w:val="002633E7"/>
    <w:rsid w:val="00263AF6"/>
    <w:rsid w:val="002645D3"/>
    <w:rsid w:val="00265152"/>
    <w:rsid w:val="00265B5E"/>
    <w:rsid w:val="002667A2"/>
    <w:rsid w:val="00270BEE"/>
    <w:rsid w:val="00273B10"/>
    <w:rsid w:val="00275E89"/>
    <w:rsid w:val="002771AE"/>
    <w:rsid w:val="002813A0"/>
    <w:rsid w:val="00284459"/>
    <w:rsid w:val="00291EB7"/>
    <w:rsid w:val="00292691"/>
    <w:rsid w:val="00293483"/>
    <w:rsid w:val="0029583D"/>
    <w:rsid w:val="002A16E6"/>
    <w:rsid w:val="002B0AAF"/>
    <w:rsid w:val="002B1560"/>
    <w:rsid w:val="002B1DE5"/>
    <w:rsid w:val="002B2334"/>
    <w:rsid w:val="002B5337"/>
    <w:rsid w:val="002C169F"/>
    <w:rsid w:val="002C1D76"/>
    <w:rsid w:val="002C5BF3"/>
    <w:rsid w:val="002C5F40"/>
    <w:rsid w:val="002D0788"/>
    <w:rsid w:val="002D3129"/>
    <w:rsid w:val="002D5F8E"/>
    <w:rsid w:val="002E077B"/>
    <w:rsid w:val="002F0EE7"/>
    <w:rsid w:val="002F484A"/>
    <w:rsid w:val="0030630C"/>
    <w:rsid w:val="00306CA1"/>
    <w:rsid w:val="0031060E"/>
    <w:rsid w:val="00326B41"/>
    <w:rsid w:val="003306D7"/>
    <w:rsid w:val="00331581"/>
    <w:rsid w:val="00335FD2"/>
    <w:rsid w:val="00345181"/>
    <w:rsid w:val="0035013C"/>
    <w:rsid w:val="0035706F"/>
    <w:rsid w:val="003626F6"/>
    <w:rsid w:val="00364704"/>
    <w:rsid w:val="00377715"/>
    <w:rsid w:val="00377D92"/>
    <w:rsid w:val="0039701C"/>
    <w:rsid w:val="003A1904"/>
    <w:rsid w:val="003A25A9"/>
    <w:rsid w:val="003A7E83"/>
    <w:rsid w:val="003B0829"/>
    <w:rsid w:val="003B1311"/>
    <w:rsid w:val="003B31B3"/>
    <w:rsid w:val="003B44B0"/>
    <w:rsid w:val="003B4F85"/>
    <w:rsid w:val="003D056C"/>
    <w:rsid w:val="003D3D67"/>
    <w:rsid w:val="003D4363"/>
    <w:rsid w:val="003E0C6C"/>
    <w:rsid w:val="003E325D"/>
    <w:rsid w:val="0040250A"/>
    <w:rsid w:val="004035A7"/>
    <w:rsid w:val="00410863"/>
    <w:rsid w:val="00412E19"/>
    <w:rsid w:val="00412EE4"/>
    <w:rsid w:val="00414B33"/>
    <w:rsid w:val="0041517B"/>
    <w:rsid w:val="00421763"/>
    <w:rsid w:val="00422D2F"/>
    <w:rsid w:val="00424562"/>
    <w:rsid w:val="00424B56"/>
    <w:rsid w:val="00424C2E"/>
    <w:rsid w:val="00425F3C"/>
    <w:rsid w:val="00426585"/>
    <w:rsid w:val="0043094E"/>
    <w:rsid w:val="004310CA"/>
    <w:rsid w:val="0043153A"/>
    <w:rsid w:val="004325D8"/>
    <w:rsid w:val="00435015"/>
    <w:rsid w:val="004442A6"/>
    <w:rsid w:val="0044572B"/>
    <w:rsid w:val="00455300"/>
    <w:rsid w:val="004644F9"/>
    <w:rsid w:val="0046506D"/>
    <w:rsid w:val="004671EB"/>
    <w:rsid w:val="00476630"/>
    <w:rsid w:val="00480A8A"/>
    <w:rsid w:val="00483AC4"/>
    <w:rsid w:val="0048623F"/>
    <w:rsid w:val="00486AA2"/>
    <w:rsid w:val="0049014D"/>
    <w:rsid w:val="004A0228"/>
    <w:rsid w:val="004A29AC"/>
    <w:rsid w:val="004B0756"/>
    <w:rsid w:val="004D4554"/>
    <w:rsid w:val="004D4998"/>
    <w:rsid w:val="004D64E0"/>
    <w:rsid w:val="004E0FC5"/>
    <w:rsid w:val="004E1763"/>
    <w:rsid w:val="004E22A5"/>
    <w:rsid w:val="004E27FC"/>
    <w:rsid w:val="004E4A34"/>
    <w:rsid w:val="004F10DA"/>
    <w:rsid w:val="004F1F49"/>
    <w:rsid w:val="004F35CD"/>
    <w:rsid w:val="004F3CE1"/>
    <w:rsid w:val="004F6348"/>
    <w:rsid w:val="005025E0"/>
    <w:rsid w:val="005044AE"/>
    <w:rsid w:val="0051373C"/>
    <w:rsid w:val="005158E5"/>
    <w:rsid w:val="0052480D"/>
    <w:rsid w:val="00534055"/>
    <w:rsid w:val="00546639"/>
    <w:rsid w:val="005472DD"/>
    <w:rsid w:val="00562D24"/>
    <w:rsid w:val="00564025"/>
    <w:rsid w:val="0058023B"/>
    <w:rsid w:val="00584823"/>
    <w:rsid w:val="00594D19"/>
    <w:rsid w:val="00594DD9"/>
    <w:rsid w:val="00596FB9"/>
    <w:rsid w:val="005B639D"/>
    <w:rsid w:val="005C73A4"/>
    <w:rsid w:val="005D2E90"/>
    <w:rsid w:val="005E14D3"/>
    <w:rsid w:val="005E2B57"/>
    <w:rsid w:val="005E651A"/>
    <w:rsid w:val="005F0B26"/>
    <w:rsid w:val="0060025D"/>
    <w:rsid w:val="00605017"/>
    <w:rsid w:val="00606B54"/>
    <w:rsid w:val="00612370"/>
    <w:rsid w:val="006155E7"/>
    <w:rsid w:val="006166F8"/>
    <w:rsid w:val="00616F78"/>
    <w:rsid w:val="00637158"/>
    <w:rsid w:val="0063741D"/>
    <w:rsid w:val="00643712"/>
    <w:rsid w:val="00644390"/>
    <w:rsid w:val="006517E0"/>
    <w:rsid w:val="00655E00"/>
    <w:rsid w:val="00656DF4"/>
    <w:rsid w:val="00660EE2"/>
    <w:rsid w:val="00666820"/>
    <w:rsid w:val="00671C26"/>
    <w:rsid w:val="006758B5"/>
    <w:rsid w:val="00675B8E"/>
    <w:rsid w:val="00676CC3"/>
    <w:rsid w:val="0068000D"/>
    <w:rsid w:val="00684BEA"/>
    <w:rsid w:val="00690195"/>
    <w:rsid w:val="006A4B98"/>
    <w:rsid w:val="006B2905"/>
    <w:rsid w:val="006B6E29"/>
    <w:rsid w:val="006B790C"/>
    <w:rsid w:val="006C124F"/>
    <w:rsid w:val="006D01C9"/>
    <w:rsid w:val="006D08F5"/>
    <w:rsid w:val="006D4C43"/>
    <w:rsid w:val="006D52BC"/>
    <w:rsid w:val="006D6808"/>
    <w:rsid w:val="006D7768"/>
    <w:rsid w:val="006E1957"/>
    <w:rsid w:val="006F1A00"/>
    <w:rsid w:val="00702BE9"/>
    <w:rsid w:val="00703B1B"/>
    <w:rsid w:val="007048C9"/>
    <w:rsid w:val="00707D34"/>
    <w:rsid w:val="00711C9F"/>
    <w:rsid w:val="0071492D"/>
    <w:rsid w:val="00715A33"/>
    <w:rsid w:val="00716246"/>
    <w:rsid w:val="00727F61"/>
    <w:rsid w:val="00735097"/>
    <w:rsid w:val="0074228A"/>
    <w:rsid w:val="007433B6"/>
    <w:rsid w:val="007462B3"/>
    <w:rsid w:val="00746760"/>
    <w:rsid w:val="00746E0E"/>
    <w:rsid w:val="00747DCE"/>
    <w:rsid w:val="00750728"/>
    <w:rsid w:val="007565AC"/>
    <w:rsid w:val="00757378"/>
    <w:rsid w:val="007611F3"/>
    <w:rsid w:val="00762D5A"/>
    <w:rsid w:val="00771613"/>
    <w:rsid w:val="007722F4"/>
    <w:rsid w:val="00772B15"/>
    <w:rsid w:val="00776ADE"/>
    <w:rsid w:val="00780788"/>
    <w:rsid w:val="00787433"/>
    <w:rsid w:val="007A231F"/>
    <w:rsid w:val="007A4E44"/>
    <w:rsid w:val="007A6D8B"/>
    <w:rsid w:val="007B26F3"/>
    <w:rsid w:val="007B2D52"/>
    <w:rsid w:val="007B735C"/>
    <w:rsid w:val="007B7FE6"/>
    <w:rsid w:val="007C5834"/>
    <w:rsid w:val="007D18E5"/>
    <w:rsid w:val="007D3890"/>
    <w:rsid w:val="007D3C03"/>
    <w:rsid w:val="007D520F"/>
    <w:rsid w:val="007D536D"/>
    <w:rsid w:val="007E0A7A"/>
    <w:rsid w:val="007F2FA5"/>
    <w:rsid w:val="00802CDB"/>
    <w:rsid w:val="00804CDA"/>
    <w:rsid w:val="00806ADE"/>
    <w:rsid w:val="00807F94"/>
    <w:rsid w:val="008205D8"/>
    <w:rsid w:val="00824162"/>
    <w:rsid w:val="0082609A"/>
    <w:rsid w:val="00830C7F"/>
    <w:rsid w:val="00831338"/>
    <w:rsid w:val="00834086"/>
    <w:rsid w:val="0084052B"/>
    <w:rsid w:val="008407D3"/>
    <w:rsid w:val="00846C71"/>
    <w:rsid w:val="00847344"/>
    <w:rsid w:val="0085084E"/>
    <w:rsid w:val="008700D2"/>
    <w:rsid w:val="00886E4D"/>
    <w:rsid w:val="0089349A"/>
    <w:rsid w:val="008A20D5"/>
    <w:rsid w:val="008A3761"/>
    <w:rsid w:val="008A5442"/>
    <w:rsid w:val="008B235B"/>
    <w:rsid w:val="008B2FCA"/>
    <w:rsid w:val="008B5D49"/>
    <w:rsid w:val="008B6A20"/>
    <w:rsid w:val="008C4B7C"/>
    <w:rsid w:val="008D0696"/>
    <w:rsid w:val="008D2534"/>
    <w:rsid w:val="008D2BF9"/>
    <w:rsid w:val="008E0D3D"/>
    <w:rsid w:val="008E71CE"/>
    <w:rsid w:val="008F4F44"/>
    <w:rsid w:val="008F7446"/>
    <w:rsid w:val="00906747"/>
    <w:rsid w:val="009067CD"/>
    <w:rsid w:val="00916613"/>
    <w:rsid w:val="00917F8D"/>
    <w:rsid w:val="00920CD3"/>
    <w:rsid w:val="00921EAC"/>
    <w:rsid w:val="00922AD2"/>
    <w:rsid w:val="00922AF1"/>
    <w:rsid w:val="00922BC5"/>
    <w:rsid w:val="00923391"/>
    <w:rsid w:val="009338D9"/>
    <w:rsid w:val="00935F96"/>
    <w:rsid w:val="00942509"/>
    <w:rsid w:val="00942924"/>
    <w:rsid w:val="0094477D"/>
    <w:rsid w:val="0094712E"/>
    <w:rsid w:val="009473B6"/>
    <w:rsid w:val="009519E7"/>
    <w:rsid w:val="0095477A"/>
    <w:rsid w:val="009550E0"/>
    <w:rsid w:val="00955D27"/>
    <w:rsid w:val="00956A3B"/>
    <w:rsid w:val="00961BDE"/>
    <w:rsid w:val="00972FF9"/>
    <w:rsid w:val="00974191"/>
    <w:rsid w:val="00975F98"/>
    <w:rsid w:val="00977E5A"/>
    <w:rsid w:val="00983A5D"/>
    <w:rsid w:val="00983EA9"/>
    <w:rsid w:val="00984653"/>
    <w:rsid w:val="00993ED6"/>
    <w:rsid w:val="009977D5"/>
    <w:rsid w:val="009D0495"/>
    <w:rsid w:val="009E0111"/>
    <w:rsid w:val="009E21C7"/>
    <w:rsid w:val="009E6A7A"/>
    <w:rsid w:val="009F652D"/>
    <w:rsid w:val="00A02C10"/>
    <w:rsid w:val="00A03765"/>
    <w:rsid w:val="00A07576"/>
    <w:rsid w:val="00A14B97"/>
    <w:rsid w:val="00A15D21"/>
    <w:rsid w:val="00A1615D"/>
    <w:rsid w:val="00A165AA"/>
    <w:rsid w:val="00A20DFC"/>
    <w:rsid w:val="00A22B9A"/>
    <w:rsid w:val="00A23246"/>
    <w:rsid w:val="00A433DF"/>
    <w:rsid w:val="00A6163E"/>
    <w:rsid w:val="00A679BD"/>
    <w:rsid w:val="00A71BA3"/>
    <w:rsid w:val="00A83BEB"/>
    <w:rsid w:val="00A85E00"/>
    <w:rsid w:val="00A92BDA"/>
    <w:rsid w:val="00A97096"/>
    <w:rsid w:val="00A9750D"/>
    <w:rsid w:val="00AA0589"/>
    <w:rsid w:val="00AA0D36"/>
    <w:rsid w:val="00AA125A"/>
    <w:rsid w:val="00AA45A5"/>
    <w:rsid w:val="00AA4C72"/>
    <w:rsid w:val="00AA569C"/>
    <w:rsid w:val="00AC2C02"/>
    <w:rsid w:val="00AC34B7"/>
    <w:rsid w:val="00AD152B"/>
    <w:rsid w:val="00AD43FE"/>
    <w:rsid w:val="00AD5177"/>
    <w:rsid w:val="00AE5144"/>
    <w:rsid w:val="00AE7626"/>
    <w:rsid w:val="00AF4B98"/>
    <w:rsid w:val="00B04858"/>
    <w:rsid w:val="00B147B4"/>
    <w:rsid w:val="00B16058"/>
    <w:rsid w:val="00B204B1"/>
    <w:rsid w:val="00B23E2D"/>
    <w:rsid w:val="00B27560"/>
    <w:rsid w:val="00B45803"/>
    <w:rsid w:val="00B46D59"/>
    <w:rsid w:val="00B47B05"/>
    <w:rsid w:val="00B51028"/>
    <w:rsid w:val="00B54490"/>
    <w:rsid w:val="00B61C74"/>
    <w:rsid w:val="00B62FD1"/>
    <w:rsid w:val="00B65EBB"/>
    <w:rsid w:val="00B7252E"/>
    <w:rsid w:val="00B7272E"/>
    <w:rsid w:val="00B81747"/>
    <w:rsid w:val="00B87898"/>
    <w:rsid w:val="00B9469E"/>
    <w:rsid w:val="00B97815"/>
    <w:rsid w:val="00BA0D88"/>
    <w:rsid w:val="00BA186D"/>
    <w:rsid w:val="00BA6242"/>
    <w:rsid w:val="00BB1E20"/>
    <w:rsid w:val="00BC212C"/>
    <w:rsid w:val="00BC4645"/>
    <w:rsid w:val="00BD0D80"/>
    <w:rsid w:val="00BD41FE"/>
    <w:rsid w:val="00BD62A4"/>
    <w:rsid w:val="00BF06DB"/>
    <w:rsid w:val="00BF23CE"/>
    <w:rsid w:val="00BF4D64"/>
    <w:rsid w:val="00BF5CB8"/>
    <w:rsid w:val="00C003AA"/>
    <w:rsid w:val="00C05C08"/>
    <w:rsid w:val="00C074A3"/>
    <w:rsid w:val="00C14A9B"/>
    <w:rsid w:val="00C23BCA"/>
    <w:rsid w:val="00C24E0B"/>
    <w:rsid w:val="00C26556"/>
    <w:rsid w:val="00C26F58"/>
    <w:rsid w:val="00C37301"/>
    <w:rsid w:val="00C5154A"/>
    <w:rsid w:val="00C52085"/>
    <w:rsid w:val="00C57560"/>
    <w:rsid w:val="00C60BD3"/>
    <w:rsid w:val="00C653AD"/>
    <w:rsid w:val="00C71480"/>
    <w:rsid w:val="00C74823"/>
    <w:rsid w:val="00C82EA9"/>
    <w:rsid w:val="00C86325"/>
    <w:rsid w:val="00C900EB"/>
    <w:rsid w:val="00C90904"/>
    <w:rsid w:val="00C93C04"/>
    <w:rsid w:val="00C9439F"/>
    <w:rsid w:val="00C95DB3"/>
    <w:rsid w:val="00CB1BE2"/>
    <w:rsid w:val="00CB29B3"/>
    <w:rsid w:val="00CB69C7"/>
    <w:rsid w:val="00CB70E4"/>
    <w:rsid w:val="00CB70EF"/>
    <w:rsid w:val="00CC53D2"/>
    <w:rsid w:val="00CC6610"/>
    <w:rsid w:val="00CD671C"/>
    <w:rsid w:val="00CD78E1"/>
    <w:rsid w:val="00CE1632"/>
    <w:rsid w:val="00D02D90"/>
    <w:rsid w:val="00D0558A"/>
    <w:rsid w:val="00D05B72"/>
    <w:rsid w:val="00D10890"/>
    <w:rsid w:val="00D135E0"/>
    <w:rsid w:val="00D13C9F"/>
    <w:rsid w:val="00D20A01"/>
    <w:rsid w:val="00D25BF1"/>
    <w:rsid w:val="00D27CDD"/>
    <w:rsid w:val="00D30373"/>
    <w:rsid w:val="00D36F44"/>
    <w:rsid w:val="00D40745"/>
    <w:rsid w:val="00D4222E"/>
    <w:rsid w:val="00D4296E"/>
    <w:rsid w:val="00D52EF5"/>
    <w:rsid w:val="00D64625"/>
    <w:rsid w:val="00D65547"/>
    <w:rsid w:val="00D65C89"/>
    <w:rsid w:val="00D76370"/>
    <w:rsid w:val="00D76D07"/>
    <w:rsid w:val="00D778F1"/>
    <w:rsid w:val="00D824D3"/>
    <w:rsid w:val="00D828F2"/>
    <w:rsid w:val="00D860D5"/>
    <w:rsid w:val="00D91E1D"/>
    <w:rsid w:val="00DA3031"/>
    <w:rsid w:val="00DA6F0F"/>
    <w:rsid w:val="00DA7F72"/>
    <w:rsid w:val="00DB1373"/>
    <w:rsid w:val="00DB3790"/>
    <w:rsid w:val="00DC246C"/>
    <w:rsid w:val="00DC2613"/>
    <w:rsid w:val="00DC3D15"/>
    <w:rsid w:val="00DC4DE0"/>
    <w:rsid w:val="00DD10EE"/>
    <w:rsid w:val="00DD3466"/>
    <w:rsid w:val="00DD3B96"/>
    <w:rsid w:val="00DD5581"/>
    <w:rsid w:val="00DE3DFE"/>
    <w:rsid w:val="00DE48B4"/>
    <w:rsid w:val="00DE5CB4"/>
    <w:rsid w:val="00DF62A5"/>
    <w:rsid w:val="00E011DF"/>
    <w:rsid w:val="00E1559A"/>
    <w:rsid w:val="00E216D4"/>
    <w:rsid w:val="00E24CA8"/>
    <w:rsid w:val="00E367D4"/>
    <w:rsid w:val="00E40B50"/>
    <w:rsid w:val="00E41C04"/>
    <w:rsid w:val="00E5307F"/>
    <w:rsid w:val="00E53496"/>
    <w:rsid w:val="00E53C06"/>
    <w:rsid w:val="00E603CC"/>
    <w:rsid w:val="00E6669B"/>
    <w:rsid w:val="00E7777A"/>
    <w:rsid w:val="00E83EF9"/>
    <w:rsid w:val="00E8617B"/>
    <w:rsid w:val="00E909A0"/>
    <w:rsid w:val="00E941C8"/>
    <w:rsid w:val="00E942FE"/>
    <w:rsid w:val="00E94C39"/>
    <w:rsid w:val="00EA7009"/>
    <w:rsid w:val="00EB22D5"/>
    <w:rsid w:val="00EB30FF"/>
    <w:rsid w:val="00EB4C15"/>
    <w:rsid w:val="00EC1793"/>
    <w:rsid w:val="00EC1E0D"/>
    <w:rsid w:val="00EC51D2"/>
    <w:rsid w:val="00EC62CF"/>
    <w:rsid w:val="00ED27AE"/>
    <w:rsid w:val="00ED63BD"/>
    <w:rsid w:val="00EE630A"/>
    <w:rsid w:val="00EF488A"/>
    <w:rsid w:val="00F01AE0"/>
    <w:rsid w:val="00F0214E"/>
    <w:rsid w:val="00F022A4"/>
    <w:rsid w:val="00F024EC"/>
    <w:rsid w:val="00F030CE"/>
    <w:rsid w:val="00F326A0"/>
    <w:rsid w:val="00F37935"/>
    <w:rsid w:val="00F407DE"/>
    <w:rsid w:val="00F41E64"/>
    <w:rsid w:val="00F444CD"/>
    <w:rsid w:val="00F4781C"/>
    <w:rsid w:val="00F5221C"/>
    <w:rsid w:val="00F5286C"/>
    <w:rsid w:val="00F52A3B"/>
    <w:rsid w:val="00F617FF"/>
    <w:rsid w:val="00F64C5D"/>
    <w:rsid w:val="00F66F60"/>
    <w:rsid w:val="00F73936"/>
    <w:rsid w:val="00F76798"/>
    <w:rsid w:val="00F77AC7"/>
    <w:rsid w:val="00F8594D"/>
    <w:rsid w:val="00F97FA1"/>
    <w:rsid w:val="00FA43B6"/>
    <w:rsid w:val="00FA6354"/>
    <w:rsid w:val="00FA71A2"/>
    <w:rsid w:val="00FB23AC"/>
    <w:rsid w:val="00FB5AA7"/>
    <w:rsid w:val="00FB66BF"/>
    <w:rsid w:val="00FC3616"/>
    <w:rsid w:val="00FC4DAD"/>
    <w:rsid w:val="00FD1F9D"/>
    <w:rsid w:val="00FF11C1"/>
    <w:rsid w:val="00FF1E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5F5D4E36"/>
  <w15:docId w15:val="{BD9846F8-C010-4B8D-AD8A-3DE957B98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15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F48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EF48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D05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056C"/>
  </w:style>
  <w:style w:type="paragraph" w:styleId="a5">
    <w:name w:val="footer"/>
    <w:basedOn w:val="a"/>
    <w:link w:val="a6"/>
    <w:uiPriority w:val="99"/>
    <w:unhideWhenUsed/>
    <w:rsid w:val="003D05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056C"/>
  </w:style>
  <w:style w:type="paragraph" w:styleId="a7">
    <w:name w:val="Balloon Text"/>
    <w:basedOn w:val="a"/>
    <w:link w:val="a8"/>
    <w:uiPriority w:val="99"/>
    <w:semiHidden/>
    <w:unhideWhenUsed/>
    <w:rsid w:val="003D0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056C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F01AE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F01AE0"/>
    <w:rPr>
      <w:color w:val="800080"/>
      <w:u w:val="single"/>
    </w:rPr>
  </w:style>
  <w:style w:type="paragraph" w:customStyle="1" w:styleId="xl65">
    <w:name w:val="xl65"/>
    <w:basedOn w:val="a"/>
    <w:rsid w:val="00F01A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01A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01A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01A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F01A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F01A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01A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F01AE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F01AE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F01A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01AE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F01AE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5B6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306C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64">
    <w:name w:val="xl64"/>
    <w:basedOn w:val="a"/>
    <w:rsid w:val="00306C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E6669B"/>
    <w:pPr>
      <w:ind w:left="720"/>
      <w:contextualSpacing/>
    </w:pPr>
  </w:style>
  <w:style w:type="paragraph" w:customStyle="1" w:styleId="msonormal0">
    <w:name w:val="msonormal"/>
    <w:basedOn w:val="a"/>
    <w:rsid w:val="004A02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1DC9E220D818BFBDB460D465DD4A9179523BC77050BA6C48F9C095F600072265FFF6004F575275695F249A979A219D7893682AEB5D4556C9E2FCr2M5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811DC9E220D818BFBDB460D465DD4A9179523BC77052B1694EF9C095F600072265FFF6004F5752756A5F2595979A219D7893682AEB5D4556C9E2FCr2M5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11DC9E220D818BFBDB460D465DD4A9179523BC77050BA6C48F9C095F600072265FFF6124F0F5E776140209182CC70DBr2MDH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811DC9E220D818BFBDB460D465DD4A9179523BC77050BA6C48F9C095F600072265FFF6004F5752756D5A2094979A219D7893682AEB5D4556C9E2FCr2M5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11DC9E220D818BFBDB460D465DD4A9179523BC77050BA6C48F9C095F600072265FFF6004F575275695A2792979A219D7893682AEB5D4556C9E2FCr2M5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3D796-5956-4F3A-93AF-6CE4864DA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4453</TotalTime>
  <Pages>1</Pages>
  <Words>19350</Words>
  <Characters>110295</Characters>
  <Application>Microsoft Office Word</Application>
  <DocSecurity>0</DocSecurity>
  <Lines>919</Lines>
  <Paragraphs>258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129387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CityLine</cp:lastModifiedBy>
  <cp:revision>190</cp:revision>
  <cp:lastPrinted>2023-05-30T07:42:00Z</cp:lastPrinted>
  <dcterms:created xsi:type="dcterms:W3CDTF">2016-11-09T07:11:00Z</dcterms:created>
  <dcterms:modified xsi:type="dcterms:W3CDTF">2023-06-08T08:56:00Z</dcterms:modified>
</cp:coreProperties>
</file>